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58" w:rsidRPr="00970058" w:rsidRDefault="00970058" w:rsidP="00970058">
      <w:pPr>
        <w:pStyle w:val="a3"/>
        <w:jc w:val="center"/>
        <w:rPr>
          <w:rFonts w:ascii="Times New Roman" w:hAnsi="Times New Roman" w:cs="Times New Roman"/>
          <w:sz w:val="28"/>
          <w:szCs w:val="28"/>
          <w:lang w:val="uk-UA"/>
        </w:rPr>
      </w:pPr>
      <w:r w:rsidRPr="00970058">
        <w:rPr>
          <w:rFonts w:ascii="Times New Roman" w:hAnsi="Times New Roman" w:cs="Times New Roman"/>
          <w:sz w:val="28"/>
          <w:szCs w:val="28"/>
        </w:rPr>
        <w:t>МІНІСТЕРСТВО</w:t>
      </w:r>
      <w:r w:rsidRPr="00970058">
        <w:rPr>
          <w:rFonts w:ascii="Times New Roman" w:hAnsi="Times New Roman" w:cs="Times New Roman"/>
          <w:sz w:val="28"/>
          <w:szCs w:val="28"/>
          <w:lang w:val="en-US"/>
        </w:rPr>
        <w:t xml:space="preserve"> </w:t>
      </w:r>
      <w:r w:rsidRPr="00970058">
        <w:rPr>
          <w:rFonts w:ascii="Times New Roman" w:hAnsi="Times New Roman" w:cs="Times New Roman"/>
          <w:sz w:val="28"/>
          <w:szCs w:val="28"/>
        </w:rPr>
        <w:t>ЮСТИЦІЇ</w:t>
      </w:r>
      <w:r w:rsidRPr="00970058">
        <w:rPr>
          <w:rFonts w:ascii="Times New Roman" w:hAnsi="Times New Roman" w:cs="Times New Roman"/>
          <w:sz w:val="28"/>
          <w:szCs w:val="28"/>
          <w:lang w:val="en-US"/>
        </w:rPr>
        <w:t xml:space="preserve"> </w:t>
      </w:r>
      <w:r w:rsidRPr="00970058">
        <w:rPr>
          <w:rFonts w:ascii="Times New Roman" w:hAnsi="Times New Roman" w:cs="Times New Roman"/>
          <w:sz w:val="28"/>
          <w:szCs w:val="28"/>
        </w:rPr>
        <w:t>УКРАЇНИ</w:t>
      </w:r>
    </w:p>
    <w:p w:rsidR="00970058" w:rsidRPr="00970058" w:rsidRDefault="00970058" w:rsidP="00970058">
      <w:pPr>
        <w:pStyle w:val="a3"/>
        <w:jc w:val="center"/>
        <w:rPr>
          <w:rFonts w:ascii="Times New Roman" w:hAnsi="Times New Roman" w:cs="Times New Roman"/>
          <w:sz w:val="28"/>
          <w:szCs w:val="28"/>
        </w:rPr>
      </w:pPr>
      <w:r w:rsidRPr="00970058">
        <w:rPr>
          <w:rFonts w:ascii="Times New Roman" w:hAnsi="Times New Roman" w:cs="Times New Roman"/>
          <w:sz w:val="28"/>
          <w:szCs w:val="28"/>
        </w:rPr>
        <w:t>ПАВЛОГРАДСЬКЕ  МІСЬКРАЙОННЕ  УПРАВЛІННЯ  ЮСТИЦІЇ</w:t>
      </w:r>
    </w:p>
    <w:p w:rsidR="00970058" w:rsidRPr="00970058" w:rsidRDefault="00970058" w:rsidP="00970058">
      <w:pPr>
        <w:pStyle w:val="a3"/>
        <w:jc w:val="center"/>
        <w:rPr>
          <w:rFonts w:ascii="Times New Roman" w:hAnsi="Times New Roman" w:cs="Times New Roman"/>
          <w:sz w:val="28"/>
          <w:szCs w:val="28"/>
        </w:rPr>
      </w:pPr>
      <w:r w:rsidRPr="00970058">
        <w:rPr>
          <w:rFonts w:ascii="Times New Roman" w:hAnsi="Times New Roman" w:cs="Times New Roman"/>
          <w:sz w:val="28"/>
          <w:szCs w:val="28"/>
        </w:rPr>
        <w:t>ДНІПРОПЕТРОВСЬКОЇ ОБЛАСТІ</w:t>
      </w:r>
    </w:p>
    <w:p w:rsidR="00970058" w:rsidRPr="00970058" w:rsidRDefault="00970058" w:rsidP="00970058">
      <w:pPr>
        <w:pStyle w:val="a3"/>
        <w:jc w:val="center"/>
        <w:rPr>
          <w:rFonts w:ascii="Times New Roman" w:hAnsi="Times New Roman" w:cs="Times New Roman"/>
          <w:sz w:val="28"/>
          <w:szCs w:val="28"/>
        </w:rPr>
      </w:pPr>
      <w:r w:rsidRPr="00970058">
        <w:rPr>
          <w:rFonts w:ascii="Times New Roman" w:hAnsi="Times New Roman" w:cs="Times New Roman"/>
          <w:sz w:val="28"/>
          <w:szCs w:val="28"/>
        </w:rPr>
        <w:t>РЕЄСТРАЦІЙНА СЛУЖБА</w:t>
      </w:r>
    </w:p>
    <w:p w:rsidR="00970058" w:rsidRPr="00970058" w:rsidRDefault="00970058" w:rsidP="00970058">
      <w:pPr>
        <w:pStyle w:val="a3"/>
        <w:jc w:val="center"/>
        <w:rPr>
          <w:rFonts w:ascii="Times New Roman" w:hAnsi="Times New Roman" w:cs="Times New Roman"/>
          <w:iCs/>
          <w:spacing w:val="-16"/>
          <w:sz w:val="28"/>
          <w:szCs w:val="28"/>
          <w:lang w:val="uk-UA"/>
        </w:rPr>
      </w:pPr>
    </w:p>
    <w:p w:rsidR="00D45521" w:rsidRDefault="00D45521" w:rsidP="000A354C">
      <w:pPr>
        <w:pStyle w:val="a3"/>
        <w:ind w:left="4956"/>
        <w:rPr>
          <w:rFonts w:ascii="Times New Roman" w:hAnsi="Times New Roman" w:cs="Times New Roman"/>
          <w:sz w:val="28"/>
          <w:szCs w:val="28"/>
          <w:lang w:val="uk-UA"/>
        </w:rPr>
      </w:pPr>
    </w:p>
    <w:p w:rsidR="000A354C" w:rsidRPr="000A354C" w:rsidRDefault="000A354C" w:rsidP="000A354C">
      <w:pPr>
        <w:pStyle w:val="a3"/>
        <w:ind w:left="4956"/>
        <w:rPr>
          <w:rFonts w:ascii="Times New Roman" w:hAnsi="Times New Roman" w:cs="Times New Roman"/>
          <w:b/>
          <w:sz w:val="28"/>
          <w:szCs w:val="28"/>
        </w:rPr>
      </w:pPr>
      <w:r w:rsidRPr="000A354C">
        <w:rPr>
          <w:rFonts w:ascii="Times New Roman" w:hAnsi="Times New Roman" w:cs="Times New Roman"/>
          <w:sz w:val="28"/>
          <w:szCs w:val="28"/>
        </w:rPr>
        <w:t>ЗАТВЕРДЖУЮ</w:t>
      </w:r>
    </w:p>
    <w:p w:rsidR="000A354C" w:rsidRPr="000A354C" w:rsidRDefault="000A354C" w:rsidP="000A354C">
      <w:pPr>
        <w:pStyle w:val="a3"/>
        <w:ind w:left="4956"/>
        <w:rPr>
          <w:rFonts w:ascii="Times New Roman" w:hAnsi="Times New Roman" w:cs="Times New Roman"/>
          <w:sz w:val="28"/>
          <w:szCs w:val="28"/>
          <w:lang w:val="uk-UA"/>
        </w:rPr>
      </w:pPr>
      <w:r w:rsidRPr="000A354C">
        <w:rPr>
          <w:rFonts w:ascii="Times New Roman" w:hAnsi="Times New Roman" w:cs="Times New Roman"/>
          <w:sz w:val="28"/>
          <w:szCs w:val="28"/>
        </w:rPr>
        <w:t xml:space="preserve">В.о. начальника </w:t>
      </w:r>
      <w:proofErr w:type="spellStart"/>
      <w:r w:rsidRPr="000A354C">
        <w:rPr>
          <w:rFonts w:ascii="Times New Roman" w:hAnsi="Times New Roman" w:cs="Times New Roman"/>
          <w:sz w:val="28"/>
          <w:szCs w:val="28"/>
        </w:rPr>
        <w:t>реєстраційної</w:t>
      </w:r>
      <w:proofErr w:type="spellEnd"/>
      <w:r w:rsidRPr="000A354C">
        <w:rPr>
          <w:rFonts w:ascii="Times New Roman" w:hAnsi="Times New Roman" w:cs="Times New Roman"/>
          <w:sz w:val="28"/>
          <w:szCs w:val="28"/>
        </w:rPr>
        <w:t xml:space="preserve"> </w:t>
      </w:r>
      <w:proofErr w:type="spellStart"/>
      <w:r w:rsidRPr="000A354C">
        <w:rPr>
          <w:rFonts w:ascii="Times New Roman" w:hAnsi="Times New Roman" w:cs="Times New Roman"/>
          <w:sz w:val="28"/>
          <w:szCs w:val="28"/>
        </w:rPr>
        <w:t>служби</w:t>
      </w:r>
      <w:proofErr w:type="spellEnd"/>
      <w:r w:rsidRPr="000A354C">
        <w:rPr>
          <w:rFonts w:ascii="Times New Roman" w:hAnsi="Times New Roman" w:cs="Times New Roman"/>
          <w:sz w:val="28"/>
          <w:szCs w:val="28"/>
        </w:rPr>
        <w:t xml:space="preserve"> Павлоградського міськрайонного </w:t>
      </w:r>
      <w:proofErr w:type="spellStart"/>
      <w:r w:rsidRPr="000A354C">
        <w:rPr>
          <w:rFonts w:ascii="Times New Roman" w:hAnsi="Times New Roman" w:cs="Times New Roman"/>
          <w:sz w:val="28"/>
          <w:szCs w:val="28"/>
        </w:rPr>
        <w:t>управління</w:t>
      </w:r>
      <w:proofErr w:type="spellEnd"/>
      <w:r w:rsidRPr="000A354C">
        <w:rPr>
          <w:rFonts w:ascii="Times New Roman" w:hAnsi="Times New Roman" w:cs="Times New Roman"/>
          <w:sz w:val="28"/>
          <w:szCs w:val="28"/>
        </w:rPr>
        <w:t xml:space="preserve"> </w:t>
      </w:r>
      <w:proofErr w:type="spellStart"/>
      <w:r w:rsidRPr="000A354C">
        <w:rPr>
          <w:rFonts w:ascii="Times New Roman" w:hAnsi="Times New Roman" w:cs="Times New Roman"/>
          <w:sz w:val="28"/>
          <w:szCs w:val="28"/>
        </w:rPr>
        <w:t>юстиції</w:t>
      </w:r>
      <w:proofErr w:type="spellEnd"/>
    </w:p>
    <w:p w:rsidR="000A354C" w:rsidRPr="000A354C" w:rsidRDefault="000A354C" w:rsidP="000A354C">
      <w:pPr>
        <w:pStyle w:val="a3"/>
        <w:ind w:left="4248" w:firstLine="708"/>
        <w:rPr>
          <w:rFonts w:ascii="Times New Roman" w:hAnsi="Times New Roman" w:cs="Times New Roman"/>
          <w:b/>
          <w:sz w:val="28"/>
          <w:szCs w:val="28"/>
        </w:rPr>
      </w:pPr>
      <w:r w:rsidRPr="000A354C">
        <w:rPr>
          <w:rFonts w:ascii="Times New Roman" w:hAnsi="Times New Roman" w:cs="Times New Roman"/>
          <w:sz w:val="28"/>
          <w:szCs w:val="28"/>
        </w:rPr>
        <w:t>_____________ О.П. Водолазський</w:t>
      </w:r>
    </w:p>
    <w:p w:rsidR="000A354C" w:rsidRPr="000A354C" w:rsidRDefault="000A354C" w:rsidP="000A354C">
      <w:pPr>
        <w:pStyle w:val="a3"/>
        <w:rPr>
          <w:rFonts w:ascii="Times New Roman" w:hAnsi="Times New Roman" w:cs="Times New Roman"/>
          <w:sz w:val="28"/>
          <w:szCs w:val="28"/>
          <w:lang w:val="uk-UA"/>
        </w:rPr>
      </w:pPr>
      <w:r w:rsidRPr="000A354C">
        <w:rPr>
          <w:rFonts w:ascii="Times New Roman" w:hAnsi="Times New Roman" w:cs="Times New Roman"/>
          <w:sz w:val="28"/>
          <w:szCs w:val="28"/>
          <w:lang w:val="uk-UA"/>
        </w:rPr>
        <w:t xml:space="preserve">                                                                  </w:t>
      </w:r>
      <w:r w:rsidRPr="000A354C">
        <w:rPr>
          <w:rFonts w:ascii="Times New Roman" w:hAnsi="Times New Roman" w:cs="Times New Roman"/>
          <w:sz w:val="28"/>
          <w:szCs w:val="28"/>
          <w:lang w:val="uk-UA"/>
        </w:rPr>
        <w:tab/>
      </w:r>
      <w:r w:rsidRPr="000A354C">
        <w:rPr>
          <w:rFonts w:ascii="Times New Roman" w:hAnsi="Times New Roman" w:cs="Times New Roman"/>
          <w:sz w:val="28"/>
          <w:szCs w:val="28"/>
        </w:rPr>
        <w:t>«____»______________ 201</w:t>
      </w:r>
      <w:r w:rsidR="00D45521">
        <w:rPr>
          <w:rFonts w:ascii="Times New Roman" w:hAnsi="Times New Roman" w:cs="Times New Roman"/>
          <w:sz w:val="28"/>
          <w:szCs w:val="28"/>
          <w:lang w:val="uk-UA"/>
        </w:rPr>
        <w:t>3</w:t>
      </w:r>
      <w:r w:rsidRPr="000A354C">
        <w:rPr>
          <w:rFonts w:ascii="Times New Roman" w:hAnsi="Times New Roman" w:cs="Times New Roman"/>
          <w:sz w:val="28"/>
          <w:szCs w:val="28"/>
        </w:rPr>
        <w:t xml:space="preserve"> року</w:t>
      </w:r>
    </w:p>
    <w:p w:rsidR="000A354C" w:rsidRDefault="000A354C" w:rsidP="000A354C">
      <w:pPr>
        <w:rPr>
          <w:bCs/>
          <w:sz w:val="28"/>
          <w:szCs w:val="28"/>
          <w:lang w:val="uk-UA"/>
        </w:rPr>
      </w:pPr>
    </w:p>
    <w:p w:rsidR="00D45521" w:rsidRPr="00D45521" w:rsidRDefault="00D45521" w:rsidP="00D45521">
      <w:pPr>
        <w:pStyle w:val="a3"/>
        <w:jc w:val="center"/>
        <w:rPr>
          <w:rFonts w:ascii="Times New Roman" w:hAnsi="Times New Roman" w:cs="Times New Roman"/>
          <w:b/>
          <w:i/>
          <w:sz w:val="48"/>
          <w:szCs w:val="48"/>
          <w:u w:val="single"/>
          <w:lang w:val="uk-UA"/>
        </w:rPr>
      </w:pPr>
      <w:r w:rsidRPr="00D45521">
        <w:rPr>
          <w:rFonts w:ascii="Times New Roman" w:hAnsi="Times New Roman" w:cs="Times New Roman"/>
          <w:b/>
          <w:i/>
          <w:sz w:val="48"/>
          <w:szCs w:val="48"/>
          <w:u w:val="single"/>
          <w:lang w:val="uk-UA"/>
        </w:rPr>
        <w:t xml:space="preserve">МАТЕРІАЛИ </w:t>
      </w:r>
    </w:p>
    <w:p w:rsidR="000A354C" w:rsidRPr="00D45521" w:rsidRDefault="00D45521" w:rsidP="00D45521">
      <w:pPr>
        <w:pStyle w:val="a3"/>
        <w:jc w:val="center"/>
        <w:rPr>
          <w:rFonts w:ascii="Times New Roman" w:hAnsi="Times New Roman" w:cs="Times New Roman"/>
          <w:b/>
          <w:i/>
          <w:sz w:val="48"/>
          <w:szCs w:val="48"/>
          <w:u w:val="single"/>
          <w:lang w:val="uk-UA"/>
        </w:rPr>
      </w:pPr>
      <w:r w:rsidRPr="00D45521">
        <w:rPr>
          <w:rFonts w:ascii="Times New Roman" w:hAnsi="Times New Roman" w:cs="Times New Roman"/>
          <w:b/>
          <w:i/>
          <w:sz w:val="48"/>
          <w:szCs w:val="48"/>
          <w:u w:val="single"/>
          <w:lang w:val="uk-UA"/>
        </w:rPr>
        <w:t>СЕМІНАРУ-ТРЕНІНГУ</w:t>
      </w:r>
    </w:p>
    <w:p w:rsidR="000A354C" w:rsidRPr="00D45521" w:rsidRDefault="000A354C" w:rsidP="00D45521">
      <w:pPr>
        <w:pStyle w:val="a3"/>
        <w:jc w:val="center"/>
        <w:rPr>
          <w:rFonts w:ascii="Times New Roman" w:hAnsi="Times New Roman" w:cs="Times New Roman"/>
          <w:b/>
          <w:sz w:val="48"/>
          <w:szCs w:val="48"/>
          <w:lang w:val="uk-UA"/>
        </w:rPr>
      </w:pPr>
    </w:p>
    <w:p w:rsidR="000A354C" w:rsidRPr="00D45521" w:rsidRDefault="000A354C" w:rsidP="00D45521">
      <w:pPr>
        <w:pStyle w:val="a3"/>
        <w:ind w:left="6372"/>
        <w:rPr>
          <w:rFonts w:ascii="Times New Roman" w:hAnsi="Times New Roman" w:cs="Times New Roman"/>
          <w:sz w:val="26"/>
          <w:szCs w:val="26"/>
          <w:lang w:val="uk-UA"/>
        </w:rPr>
      </w:pPr>
      <w:r w:rsidRPr="00D45521">
        <w:rPr>
          <w:rFonts w:ascii="Times New Roman" w:hAnsi="Times New Roman" w:cs="Times New Roman"/>
          <w:sz w:val="26"/>
          <w:szCs w:val="26"/>
          <w:lang w:val="uk-UA"/>
        </w:rPr>
        <w:t>Місце проведення:</w:t>
      </w:r>
    </w:p>
    <w:p w:rsidR="000A354C" w:rsidRPr="00D45521" w:rsidRDefault="000A354C" w:rsidP="00D45521">
      <w:pPr>
        <w:pStyle w:val="a3"/>
        <w:ind w:left="6372"/>
        <w:rPr>
          <w:rFonts w:ascii="Times New Roman" w:hAnsi="Times New Roman" w:cs="Times New Roman"/>
          <w:sz w:val="26"/>
          <w:szCs w:val="26"/>
          <w:lang w:val="uk-UA"/>
        </w:rPr>
      </w:pPr>
      <w:r w:rsidRPr="00D45521">
        <w:rPr>
          <w:rFonts w:ascii="Times New Roman" w:hAnsi="Times New Roman" w:cs="Times New Roman"/>
          <w:sz w:val="26"/>
          <w:szCs w:val="26"/>
          <w:lang w:val="uk-UA"/>
        </w:rPr>
        <w:t>м. Павлоград,</w:t>
      </w:r>
    </w:p>
    <w:p w:rsidR="000A354C" w:rsidRPr="00D45521" w:rsidRDefault="000A354C" w:rsidP="00D45521">
      <w:pPr>
        <w:pStyle w:val="a3"/>
        <w:ind w:left="6372"/>
        <w:rPr>
          <w:rFonts w:ascii="Times New Roman" w:hAnsi="Times New Roman" w:cs="Times New Roman"/>
          <w:sz w:val="26"/>
          <w:szCs w:val="26"/>
          <w:lang w:val="uk-UA"/>
        </w:rPr>
      </w:pPr>
      <w:r w:rsidRPr="00D45521">
        <w:rPr>
          <w:rFonts w:ascii="Times New Roman" w:hAnsi="Times New Roman" w:cs="Times New Roman"/>
          <w:sz w:val="26"/>
          <w:szCs w:val="26"/>
          <w:lang w:val="uk-UA"/>
        </w:rPr>
        <w:t>вул. Радянська, 50</w:t>
      </w:r>
    </w:p>
    <w:p w:rsidR="000A354C" w:rsidRPr="00D45521" w:rsidRDefault="000A354C" w:rsidP="00D45521">
      <w:pPr>
        <w:pStyle w:val="a3"/>
        <w:ind w:left="6372"/>
        <w:rPr>
          <w:rFonts w:ascii="Times New Roman" w:hAnsi="Times New Roman" w:cs="Times New Roman"/>
          <w:sz w:val="26"/>
          <w:szCs w:val="26"/>
          <w:lang w:val="uk-UA"/>
        </w:rPr>
      </w:pPr>
      <w:r w:rsidRPr="00D45521">
        <w:rPr>
          <w:rFonts w:ascii="Times New Roman" w:hAnsi="Times New Roman" w:cs="Times New Roman"/>
          <w:sz w:val="26"/>
          <w:szCs w:val="26"/>
          <w:lang w:val="uk-UA"/>
        </w:rPr>
        <w:t xml:space="preserve">Павлоградське </w:t>
      </w:r>
      <w:proofErr w:type="spellStart"/>
      <w:r w:rsidRPr="00D45521">
        <w:rPr>
          <w:rFonts w:ascii="Times New Roman" w:hAnsi="Times New Roman" w:cs="Times New Roman"/>
          <w:sz w:val="26"/>
          <w:szCs w:val="26"/>
          <w:lang w:val="uk-UA"/>
        </w:rPr>
        <w:t>міськрайонне</w:t>
      </w:r>
      <w:proofErr w:type="spellEnd"/>
      <w:r w:rsidRPr="00D45521">
        <w:rPr>
          <w:rFonts w:ascii="Times New Roman" w:hAnsi="Times New Roman" w:cs="Times New Roman"/>
          <w:sz w:val="26"/>
          <w:szCs w:val="26"/>
          <w:lang w:val="uk-UA"/>
        </w:rPr>
        <w:t xml:space="preserve"> управління юстиції</w:t>
      </w:r>
    </w:p>
    <w:p w:rsidR="000A354C" w:rsidRPr="00D45521" w:rsidRDefault="000A354C" w:rsidP="00D45521">
      <w:pPr>
        <w:pStyle w:val="a3"/>
        <w:ind w:left="6372"/>
        <w:rPr>
          <w:rFonts w:ascii="Times New Roman" w:hAnsi="Times New Roman" w:cs="Times New Roman"/>
          <w:sz w:val="26"/>
          <w:szCs w:val="26"/>
          <w:lang w:val="uk-UA"/>
        </w:rPr>
      </w:pPr>
    </w:p>
    <w:p w:rsidR="000A354C" w:rsidRPr="00D45521" w:rsidRDefault="000A354C" w:rsidP="00D45521">
      <w:pPr>
        <w:pStyle w:val="a3"/>
        <w:ind w:left="6372"/>
        <w:rPr>
          <w:rFonts w:ascii="Times New Roman" w:hAnsi="Times New Roman" w:cs="Times New Roman"/>
          <w:sz w:val="26"/>
          <w:szCs w:val="26"/>
          <w:lang w:val="uk-UA"/>
        </w:rPr>
      </w:pPr>
      <w:r w:rsidRPr="00D45521">
        <w:rPr>
          <w:rFonts w:ascii="Times New Roman" w:hAnsi="Times New Roman" w:cs="Times New Roman"/>
          <w:sz w:val="26"/>
          <w:szCs w:val="26"/>
          <w:lang w:val="uk-UA"/>
        </w:rPr>
        <w:t>Початок:</w:t>
      </w:r>
    </w:p>
    <w:p w:rsidR="000A354C" w:rsidRPr="00D45521" w:rsidRDefault="000A354C" w:rsidP="00D45521">
      <w:pPr>
        <w:pStyle w:val="a3"/>
        <w:ind w:left="6372"/>
        <w:rPr>
          <w:rFonts w:ascii="Times New Roman" w:hAnsi="Times New Roman" w:cs="Times New Roman"/>
          <w:sz w:val="26"/>
          <w:szCs w:val="26"/>
          <w:lang w:val="uk-UA"/>
        </w:rPr>
      </w:pPr>
      <w:r w:rsidRPr="00D45521">
        <w:rPr>
          <w:rFonts w:ascii="Times New Roman" w:hAnsi="Times New Roman" w:cs="Times New Roman"/>
          <w:sz w:val="26"/>
          <w:szCs w:val="26"/>
          <w:lang w:val="uk-UA"/>
        </w:rPr>
        <w:t>10 годин 00 хвилин</w:t>
      </w:r>
    </w:p>
    <w:p w:rsidR="000A354C" w:rsidRDefault="000A354C" w:rsidP="00D45521">
      <w:pPr>
        <w:pStyle w:val="a3"/>
        <w:ind w:left="6372"/>
        <w:rPr>
          <w:sz w:val="28"/>
          <w:szCs w:val="28"/>
          <w:lang w:val="uk-UA"/>
        </w:rPr>
      </w:pPr>
      <w:r w:rsidRPr="00D45521">
        <w:rPr>
          <w:rFonts w:ascii="Times New Roman" w:hAnsi="Times New Roman" w:cs="Times New Roman"/>
          <w:sz w:val="26"/>
          <w:szCs w:val="26"/>
          <w:lang w:val="uk-UA"/>
        </w:rPr>
        <w:t>17 вересня 2013 року</w:t>
      </w:r>
    </w:p>
    <w:p w:rsidR="000A354C" w:rsidRDefault="000A354C" w:rsidP="00D45521">
      <w:pPr>
        <w:pStyle w:val="a3"/>
        <w:rPr>
          <w:sz w:val="28"/>
          <w:szCs w:val="28"/>
          <w:lang w:val="uk-UA"/>
        </w:rPr>
      </w:pPr>
    </w:p>
    <w:p w:rsidR="000A354C" w:rsidRDefault="000A354C" w:rsidP="00D45521">
      <w:pPr>
        <w:pStyle w:val="a3"/>
        <w:rPr>
          <w:sz w:val="44"/>
          <w:szCs w:val="44"/>
          <w:lang w:val="uk-UA"/>
        </w:rPr>
      </w:pPr>
    </w:p>
    <w:p w:rsidR="000A354C" w:rsidRPr="00D45521" w:rsidRDefault="000A354C" w:rsidP="00D45521">
      <w:pPr>
        <w:pStyle w:val="a3"/>
        <w:jc w:val="center"/>
        <w:rPr>
          <w:rFonts w:ascii="Times New Roman" w:hAnsi="Times New Roman" w:cs="Times New Roman"/>
          <w:b/>
          <w:i/>
          <w:sz w:val="52"/>
          <w:szCs w:val="52"/>
          <w:lang w:val="uk-UA"/>
        </w:rPr>
      </w:pPr>
      <w:r w:rsidRPr="00D45521">
        <w:rPr>
          <w:rFonts w:ascii="Times New Roman" w:hAnsi="Times New Roman" w:cs="Times New Roman"/>
          <w:b/>
          <w:i/>
          <w:sz w:val="52"/>
          <w:szCs w:val="52"/>
          <w:lang w:val="uk-UA"/>
        </w:rPr>
        <w:t>ТЕМА:</w:t>
      </w:r>
    </w:p>
    <w:p w:rsidR="00D45521" w:rsidRPr="00D45521" w:rsidRDefault="00D45521" w:rsidP="00D45521">
      <w:pPr>
        <w:pStyle w:val="a3"/>
        <w:jc w:val="center"/>
        <w:rPr>
          <w:rFonts w:ascii="Times New Roman" w:hAnsi="Times New Roman" w:cs="Times New Roman"/>
          <w:b/>
          <w:i/>
          <w:sz w:val="44"/>
          <w:szCs w:val="44"/>
          <w:lang w:val="uk-UA"/>
        </w:rPr>
      </w:pPr>
      <w:r w:rsidRPr="00D45521">
        <w:rPr>
          <w:rFonts w:ascii="Times New Roman" w:hAnsi="Times New Roman" w:cs="Times New Roman"/>
          <w:b/>
          <w:i/>
          <w:sz w:val="44"/>
          <w:szCs w:val="44"/>
          <w:lang w:val="uk-UA"/>
        </w:rPr>
        <w:t>«Порядок повідомлення про зміни до статуту, зміни у складі керівних органів та зміну місцезнаходження громадського об’єднання»</w:t>
      </w:r>
    </w:p>
    <w:p w:rsidR="000A354C" w:rsidRDefault="000A354C" w:rsidP="00D45521">
      <w:pPr>
        <w:pStyle w:val="a3"/>
        <w:rPr>
          <w:i/>
          <w:sz w:val="28"/>
          <w:szCs w:val="28"/>
          <w:lang w:val="uk-UA"/>
        </w:rPr>
      </w:pPr>
    </w:p>
    <w:p w:rsidR="000A354C" w:rsidRDefault="000A354C" w:rsidP="00D45521">
      <w:pPr>
        <w:pStyle w:val="a3"/>
        <w:rPr>
          <w:i/>
          <w:sz w:val="28"/>
          <w:szCs w:val="28"/>
          <w:lang w:val="uk-UA"/>
        </w:rPr>
      </w:pPr>
    </w:p>
    <w:p w:rsidR="000A354C" w:rsidRDefault="000A354C" w:rsidP="00D45521">
      <w:pPr>
        <w:pStyle w:val="a3"/>
        <w:rPr>
          <w:i/>
          <w:sz w:val="28"/>
          <w:szCs w:val="28"/>
          <w:lang w:val="uk-UA"/>
        </w:rPr>
      </w:pPr>
    </w:p>
    <w:p w:rsidR="00D45521" w:rsidRDefault="00D45521" w:rsidP="00D45521">
      <w:pPr>
        <w:pStyle w:val="a3"/>
        <w:rPr>
          <w:i/>
          <w:sz w:val="28"/>
          <w:szCs w:val="28"/>
          <w:lang w:val="uk-UA"/>
        </w:rPr>
      </w:pPr>
    </w:p>
    <w:p w:rsidR="000A354C" w:rsidRDefault="000A354C" w:rsidP="00D45521">
      <w:pPr>
        <w:pStyle w:val="a3"/>
        <w:rPr>
          <w:i/>
          <w:sz w:val="28"/>
          <w:szCs w:val="28"/>
          <w:lang w:val="uk-UA"/>
        </w:rPr>
      </w:pPr>
    </w:p>
    <w:p w:rsidR="000A354C" w:rsidRPr="00D45521" w:rsidRDefault="000A354C" w:rsidP="00D45521">
      <w:pPr>
        <w:pStyle w:val="a3"/>
        <w:jc w:val="center"/>
        <w:rPr>
          <w:rFonts w:ascii="Times New Roman" w:hAnsi="Times New Roman" w:cs="Times New Roman"/>
          <w:i/>
          <w:sz w:val="28"/>
          <w:szCs w:val="28"/>
          <w:lang w:val="uk-UA"/>
        </w:rPr>
      </w:pPr>
      <w:r w:rsidRPr="00D45521">
        <w:rPr>
          <w:rFonts w:ascii="Times New Roman" w:hAnsi="Times New Roman" w:cs="Times New Roman"/>
          <w:i/>
          <w:sz w:val="28"/>
          <w:szCs w:val="28"/>
          <w:lang w:val="uk-UA"/>
        </w:rPr>
        <w:t>м. Павлоград</w:t>
      </w:r>
    </w:p>
    <w:p w:rsidR="000A354C" w:rsidRPr="00D45521" w:rsidRDefault="000A354C" w:rsidP="00D45521">
      <w:pPr>
        <w:pStyle w:val="a3"/>
        <w:jc w:val="center"/>
        <w:rPr>
          <w:rFonts w:ascii="Times New Roman" w:hAnsi="Times New Roman" w:cs="Times New Roman"/>
          <w:sz w:val="28"/>
          <w:szCs w:val="28"/>
          <w:lang w:val="uk-UA"/>
        </w:rPr>
      </w:pPr>
      <w:r w:rsidRPr="00D45521">
        <w:rPr>
          <w:rFonts w:ascii="Times New Roman" w:hAnsi="Times New Roman" w:cs="Times New Roman"/>
          <w:i/>
          <w:sz w:val="28"/>
          <w:szCs w:val="28"/>
          <w:lang w:val="uk-UA"/>
        </w:rPr>
        <w:t>2013 рік</w:t>
      </w:r>
    </w:p>
    <w:p w:rsidR="00970058" w:rsidRDefault="00970058" w:rsidP="00970058">
      <w:pPr>
        <w:pStyle w:val="a3"/>
        <w:rPr>
          <w:rFonts w:ascii="Times New Roman" w:hAnsi="Times New Roman" w:cs="Times New Roman"/>
          <w:sz w:val="28"/>
          <w:lang w:val="uk-UA"/>
        </w:rPr>
      </w:pPr>
    </w:p>
    <w:p w:rsidR="00970058" w:rsidRPr="001B4E68" w:rsidRDefault="00970058" w:rsidP="00D45521">
      <w:pPr>
        <w:pStyle w:val="a3"/>
        <w:rPr>
          <w:rFonts w:ascii="Times New Roman" w:hAnsi="Times New Roman" w:cs="Times New Roman"/>
          <w:sz w:val="28"/>
          <w:lang w:val="uk-UA"/>
        </w:rPr>
        <w:sectPr w:rsidR="00970058" w:rsidRPr="001B4E68" w:rsidSect="00977FF3">
          <w:headerReference w:type="default" r:id="rId7"/>
          <w:footerReference w:type="even" r:id="rId8"/>
          <w:pgSz w:w="11909" w:h="16834"/>
          <w:pgMar w:top="1134" w:right="567" w:bottom="1134" w:left="1701" w:header="720" w:footer="720" w:gutter="0"/>
          <w:cols w:space="60"/>
          <w:noEndnote/>
          <w:titlePg/>
        </w:sectPr>
      </w:pPr>
    </w:p>
    <w:p w:rsidR="008826AD" w:rsidRDefault="008826AD" w:rsidP="00D45521">
      <w:pPr>
        <w:pStyle w:val="a3"/>
        <w:jc w:val="center"/>
        <w:rPr>
          <w:rFonts w:ascii="Times New Roman" w:hAnsi="Times New Roman" w:cs="Times New Roman"/>
          <w:b/>
          <w:sz w:val="28"/>
          <w:szCs w:val="28"/>
          <w:lang w:val="uk-UA"/>
        </w:rPr>
      </w:pPr>
    </w:p>
    <w:p w:rsidR="00114F4D" w:rsidRPr="00114F4D" w:rsidRDefault="00114F4D" w:rsidP="00D45521">
      <w:pPr>
        <w:pStyle w:val="a3"/>
        <w:jc w:val="center"/>
        <w:rPr>
          <w:rFonts w:ascii="Times New Roman" w:hAnsi="Times New Roman" w:cs="Times New Roman"/>
          <w:b/>
          <w:sz w:val="28"/>
          <w:szCs w:val="28"/>
          <w:lang w:val="uk-UA"/>
        </w:rPr>
      </w:pPr>
      <w:r w:rsidRPr="00114F4D">
        <w:rPr>
          <w:rFonts w:ascii="Times New Roman" w:hAnsi="Times New Roman" w:cs="Times New Roman"/>
          <w:b/>
          <w:sz w:val="28"/>
          <w:szCs w:val="28"/>
          <w:lang w:val="uk-UA"/>
        </w:rPr>
        <w:t>СЕСІЯ 1</w:t>
      </w:r>
    </w:p>
    <w:p w:rsidR="00114F4D" w:rsidRDefault="00114F4D" w:rsidP="00114F4D">
      <w:pPr>
        <w:pStyle w:val="a3"/>
        <w:jc w:val="center"/>
        <w:rPr>
          <w:rFonts w:ascii="Times New Roman" w:hAnsi="Times New Roman" w:cs="Times New Roman"/>
          <w:b/>
          <w:sz w:val="28"/>
          <w:szCs w:val="28"/>
          <w:lang w:val="uk-UA"/>
        </w:rPr>
      </w:pPr>
      <w:r w:rsidRPr="00114F4D">
        <w:rPr>
          <w:rFonts w:ascii="Times New Roman" w:hAnsi="Times New Roman" w:cs="Times New Roman"/>
          <w:b/>
          <w:bCs/>
          <w:sz w:val="28"/>
          <w:szCs w:val="28"/>
          <w:lang w:val="uk-UA"/>
        </w:rPr>
        <w:t>«</w:t>
      </w:r>
      <w:r w:rsidRPr="00114F4D">
        <w:rPr>
          <w:rFonts w:ascii="Times New Roman" w:hAnsi="Times New Roman" w:cs="Times New Roman"/>
          <w:b/>
          <w:sz w:val="28"/>
          <w:szCs w:val="28"/>
          <w:lang w:val="uk-UA"/>
        </w:rPr>
        <w:t>Приведення статут</w:t>
      </w:r>
      <w:r>
        <w:rPr>
          <w:rFonts w:ascii="Times New Roman" w:hAnsi="Times New Roman" w:cs="Times New Roman"/>
          <w:b/>
          <w:sz w:val="28"/>
          <w:szCs w:val="28"/>
          <w:lang w:val="uk-UA"/>
        </w:rPr>
        <w:t xml:space="preserve">ів громадських організацій, </w:t>
      </w:r>
      <w:r w:rsidRPr="00114F4D">
        <w:rPr>
          <w:rFonts w:ascii="Times New Roman" w:hAnsi="Times New Roman" w:cs="Times New Roman"/>
          <w:b/>
          <w:sz w:val="28"/>
          <w:szCs w:val="28"/>
          <w:lang w:val="uk-UA"/>
        </w:rPr>
        <w:t xml:space="preserve">зареєстрованих </w:t>
      </w:r>
      <w:r>
        <w:rPr>
          <w:rFonts w:ascii="Times New Roman" w:hAnsi="Times New Roman" w:cs="Times New Roman"/>
          <w:b/>
          <w:sz w:val="28"/>
          <w:szCs w:val="28"/>
          <w:lang w:val="uk-UA"/>
        </w:rPr>
        <w:t xml:space="preserve">                             </w:t>
      </w:r>
      <w:r w:rsidRPr="00114F4D">
        <w:rPr>
          <w:rFonts w:ascii="Times New Roman" w:hAnsi="Times New Roman" w:cs="Times New Roman"/>
          <w:b/>
          <w:sz w:val="28"/>
          <w:szCs w:val="28"/>
          <w:lang w:val="uk-UA"/>
        </w:rPr>
        <w:t>до 01 січня 2013 року, у відповідність до вимог Закону України «Про громадські об’єднання». Вимоги до документів, які подаються для повідомлення про зміни до статуту громадського об’єднання»</w:t>
      </w:r>
    </w:p>
    <w:p w:rsidR="00114F4D" w:rsidRDefault="00114F4D" w:rsidP="00114F4D">
      <w:pPr>
        <w:pStyle w:val="a3"/>
        <w:jc w:val="center"/>
        <w:rPr>
          <w:rFonts w:ascii="Times New Roman" w:hAnsi="Times New Roman" w:cs="Times New Roman"/>
          <w:b/>
          <w:sz w:val="28"/>
          <w:szCs w:val="28"/>
          <w:lang w:val="uk-UA"/>
        </w:rPr>
      </w:pPr>
    </w:p>
    <w:p w:rsidR="00114F4D" w:rsidRPr="00183772" w:rsidRDefault="00114F4D" w:rsidP="00114F4D">
      <w:pPr>
        <w:pStyle w:val="a3"/>
        <w:jc w:val="both"/>
        <w:rPr>
          <w:rFonts w:ascii="Times New Roman" w:hAnsi="Times New Roman" w:cs="Times New Roman"/>
          <w:b/>
          <w:bCs/>
          <w:sz w:val="28"/>
          <w:szCs w:val="28"/>
          <w:lang w:val="uk-UA"/>
        </w:rPr>
      </w:pPr>
      <w:r>
        <w:rPr>
          <w:rFonts w:ascii="Times New Roman" w:hAnsi="Times New Roman" w:cs="Times New Roman"/>
          <w:b/>
          <w:sz w:val="28"/>
          <w:szCs w:val="28"/>
          <w:lang w:val="uk-UA"/>
        </w:rPr>
        <w:tab/>
      </w:r>
      <w:r w:rsidRPr="00114F4D">
        <w:rPr>
          <w:rFonts w:ascii="Times New Roman" w:hAnsi="Times New Roman" w:cs="Times New Roman"/>
          <w:b/>
          <w:sz w:val="28"/>
          <w:szCs w:val="28"/>
          <w:lang w:val="uk-UA"/>
        </w:rPr>
        <w:t xml:space="preserve">1.1. </w:t>
      </w:r>
      <w:r w:rsidRPr="00114F4D">
        <w:rPr>
          <w:rFonts w:ascii="Times New Roman" w:hAnsi="Times New Roman" w:cs="Times New Roman"/>
          <w:b/>
          <w:bCs/>
          <w:sz w:val="28"/>
          <w:szCs w:val="28"/>
          <w:lang w:val="uk-UA"/>
        </w:rPr>
        <w:t>Виконання прикінцевих та перехідних положень Закону України «Про громадські об`єднання»</w:t>
      </w:r>
      <w:r w:rsidR="00183772">
        <w:rPr>
          <w:rFonts w:ascii="Times New Roman" w:hAnsi="Times New Roman" w:cs="Times New Roman"/>
          <w:b/>
          <w:bCs/>
          <w:sz w:val="28"/>
          <w:szCs w:val="28"/>
          <w:lang w:val="uk-UA"/>
        </w:rPr>
        <w:t xml:space="preserve">.  </w:t>
      </w:r>
      <w:r w:rsidR="00183772" w:rsidRPr="00183772">
        <w:rPr>
          <w:rFonts w:ascii="Times New Roman" w:hAnsi="Times New Roman" w:cs="Times New Roman"/>
          <w:b/>
          <w:sz w:val="28"/>
          <w:szCs w:val="28"/>
          <w:lang w:val="uk-UA"/>
        </w:rPr>
        <w:t>Приведення статутів громадських організацій,     зареєстрованих до 01 січня 2013 року, у відповідність до вимог Закону України «Про громадські об’єднання»</w:t>
      </w:r>
      <w:r w:rsidR="00183772">
        <w:rPr>
          <w:rFonts w:ascii="Times New Roman" w:hAnsi="Times New Roman" w:cs="Times New Roman"/>
          <w:b/>
          <w:sz w:val="28"/>
          <w:szCs w:val="28"/>
          <w:lang w:val="uk-UA"/>
        </w:rPr>
        <w:t>.</w:t>
      </w:r>
    </w:p>
    <w:p w:rsidR="00114F4D" w:rsidRPr="00114F4D" w:rsidRDefault="00114F4D" w:rsidP="00114F4D">
      <w:pPr>
        <w:pStyle w:val="a3"/>
        <w:jc w:val="both"/>
        <w:rPr>
          <w:rFonts w:ascii="Times New Roman" w:hAnsi="Times New Roman" w:cs="Times New Roman"/>
          <w:b/>
          <w:sz w:val="28"/>
          <w:szCs w:val="28"/>
          <w:lang w:val="uk-UA"/>
        </w:rPr>
      </w:pPr>
    </w:p>
    <w:p w:rsidR="001B6893" w:rsidRPr="001B6893" w:rsidRDefault="001B6893" w:rsidP="001B6893">
      <w:pPr>
        <w:pStyle w:val="a3"/>
        <w:ind w:firstLine="708"/>
        <w:jc w:val="both"/>
        <w:rPr>
          <w:rFonts w:ascii="Times New Roman" w:hAnsi="Times New Roman" w:cs="Times New Roman"/>
          <w:sz w:val="28"/>
          <w:szCs w:val="28"/>
          <w:lang w:val="uk-UA"/>
        </w:rPr>
      </w:pPr>
      <w:r w:rsidRPr="001B6893">
        <w:rPr>
          <w:rFonts w:ascii="Times New Roman" w:hAnsi="Times New Roman" w:cs="Times New Roman"/>
          <w:sz w:val="28"/>
          <w:szCs w:val="28"/>
          <w:lang w:val="uk-UA"/>
        </w:rPr>
        <w:t>19 квітня 2012 року набрав чинності Закон України «Про громадські об’єднання», прийнятий Верховною Радою України 22 березня 2012 року (далі – Закон), який поширюється на суспільні відносини у сфері утворення, реєстрації, діяльності та припинення діяльності громадських об’єднань в Україні.</w:t>
      </w:r>
    </w:p>
    <w:p w:rsidR="00114F4D" w:rsidRDefault="001B6893" w:rsidP="001B6893">
      <w:pPr>
        <w:pStyle w:val="a3"/>
        <w:ind w:firstLine="708"/>
        <w:jc w:val="both"/>
        <w:rPr>
          <w:rFonts w:ascii="Times New Roman" w:hAnsi="Times New Roman" w:cs="Times New Roman"/>
          <w:sz w:val="28"/>
          <w:szCs w:val="28"/>
          <w:lang w:val="uk-UA"/>
        </w:rPr>
      </w:pPr>
      <w:r w:rsidRPr="001B6893">
        <w:rPr>
          <w:rFonts w:ascii="Times New Roman" w:hAnsi="Times New Roman" w:cs="Times New Roman"/>
          <w:sz w:val="28"/>
          <w:szCs w:val="28"/>
          <w:lang w:val="uk-UA"/>
        </w:rPr>
        <w:t>Цей Зако</w:t>
      </w:r>
      <w:r w:rsidR="00114F4D">
        <w:rPr>
          <w:rFonts w:ascii="Times New Roman" w:hAnsi="Times New Roman" w:cs="Times New Roman"/>
          <w:sz w:val="28"/>
          <w:szCs w:val="28"/>
          <w:lang w:val="uk-UA"/>
        </w:rPr>
        <w:t>н введено</w:t>
      </w:r>
      <w:r w:rsidRPr="001B6893">
        <w:rPr>
          <w:rFonts w:ascii="Times New Roman" w:hAnsi="Times New Roman" w:cs="Times New Roman"/>
          <w:sz w:val="28"/>
          <w:szCs w:val="28"/>
          <w:lang w:val="uk-UA"/>
        </w:rPr>
        <w:t xml:space="preserve"> в дію з 1 січня </w:t>
      </w:r>
      <w:r w:rsidR="00114F4D">
        <w:rPr>
          <w:rFonts w:ascii="Times New Roman" w:hAnsi="Times New Roman" w:cs="Times New Roman"/>
          <w:sz w:val="28"/>
          <w:szCs w:val="28"/>
          <w:lang w:val="uk-UA"/>
        </w:rPr>
        <w:t xml:space="preserve">2013 року, з цього ж дня втратив </w:t>
      </w:r>
      <w:r w:rsidRPr="001B6893">
        <w:rPr>
          <w:rFonts w:ascii="Times New Roman" w:hAnsi="Times New Roman" w:cs="Times New Roman"/>
          <w:sz w:val="28"/>
          <w:szCs w:val="28"/>
          <w:lang w:val="uk-UA"/>
        </w:rPr>
        <w:t xml:space="preserve">чинність </w:t>
      </w:r>
      <w:r w:rsidRPr="001B6893">
        <w:rPr>
          <w:rStyle w:val="rvts0"/>
          <w:rFonts w:ascii="Times New Roman" w:hAnsi="Times New Roman" w:cs="Times New Roman"/>
          <w:color w:val="000000"/>
          <w:sz w:val="28"/>
          <w:szCs w:val="28"/>
          <w:lang w:val="uk-UA"/>
        </w:rPr>
        <w:t xml:space="preserve">Закон України «Про об’єднання громадян» </w:t>
      </w:r>
      <w:r w:rsidR="00114F4D">
        <w:rPr>
          <w:rFonts w:ascii="Times New Roman" w:hAnsi="Times New Roman" w:cs="Times New Roman"/>
          <w:sz w:val="28"/>
          <w:szCs w:val="28"/>
          <w:lang w:val="uk-UA"/>
        </w:rPr>
        <w:t>від 16.06.1992</w:t>
      </w:r>
      <w:r>
        <w:rPr>
          <w:rFonts w:ascii="Times New Roman" w:hAnsi="Times New Roman" w:cs="Times New Roman"/>
          <w:sz w:val="28"/>
          <w:szCs w:val="28"/>
          <w:lang w:val="uk-UA"/>
        </w:rPr>
        <w:t xml:space="preserve"> </w:t>
      </w:r>
      <w:r w:rsidR="00114F4D">
        <w:rPr>
          <w:rFonts w:ascii="Times New Roman" w:hAnsi="Times New Roman" w:cs="Times New Roman"/>
          <w:sz w:val="28"/>
          <w:szCs w:val="28"/>
          <w:lang w:val="uk-UA"/>
        </w:rPr>
        <w:t>№ 2460-XII.</w:t>
      </w:r>
    </w:p>
    <w:p w:rsidR="00B74E6C" w:rsidRDefault="00B74E6C" w:rsidP="00B74E6C">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Прикінцевими та перехідними положеннями Закону встановлено, що права та обов’язки, встановлені законами України для громадських організацій, поширюються на всі громадські об’єднання. </w:t>
      </w:r>
    </w:p>
    <w:p w:rsidR="00B74E6C" w:rsidRDefault="00114F4D" w:rsidP="00B74E6C">
      <w:pPr>
        <w:pStyle w:val="a3"/>
        <w:ind w:firstLine="708"/>
        <w:jc w:val="both"/>
        <w:rPr>
          <w:rFonts w:ascii="Times New Roman" w:eastAsia="Times New Roman" w:hAnsi="Times New Roman" w:cs="Times New Roman"/>
          <w:sz w:val="28"/>
          <w:szCs w:val="28"/>
          <w:lang w:val="uk-UA"/>
        </w:rPr>
      </w:pPr>
      <w:r w:rsidRPr="00B74E6C">
        <w:rPr>
          <w:rStyle w:val="rvts9"/>
          <w:rFonts w:ascii="Times New Roman" w:hAnsi="Times New Roman" w:cs="Times New Roman"/>
          <w:color w:val="000000"/>
          <w:sz w:val="28"/>
          <w:szCs w:val="28"/>
          <w:lang w:val="uk-UA"/>
        </w:rPr>
        <w:t xml:space="preserve">Відповідно до </w:t>
      </w:r>
      <w:r w:rsidR="00B74E6C" w:rsidRPr="00B74E6C">
        <w:rPr>
          <w:rFonts w:ascii="Times New Roman" w:hAnsi="Times New Roman" w:cs="Times New Roman"/>
          <w:sz w:val="28"/>
          <w:szCs w:val="28"/>
          <w:lang w:val="uk-UA"/>
        </w:rPr>
        <w:t>пункту 13</w:t>
      </w:r>
      <w:r w:rsidR="00B74E6C" w:rsidRPr="00B74E6C">
        <w:rPr>
          <w:rFonts w:ascii="Times New Roman" w:hAnsi="Times New Roman" w:cs="Times New Roman"/>
          <w:sz w:val="28"/>
          <w:szCs w:val="28"/>
        </w:rPr>
        <w:t> </w:t>
      </w:r>
      <w:r w:rsidR="00B74E6C" w:rsidRPr="00B74E6C">
        <w:rPr>
          <w:rFonts w:ascii="Times New Roman" w:hAnsi="Times New Roman" w:cs="Times New Roman"/>
          <w:sz w:val="28"/>
          <w:szCs w:val="28"/>
          <w:lang w:val="uk-UA"/>
        </w:rPr>
        <w:t xml:space="preserve"> розділу V Прикінцеві та перехідні положення Закону</w:t>
      </w:r>
      <w:r w:rsidR="00B74E6C">
        <w:rPr>
          <w:rStyle w:val="rvts9"/>
          <w:rFonts w:ascii="Times New Roman" w:hAnsi="Times New Roman" w:cs="Times New Roman"/>
          <w:sz w:val="28"/>
          <w:szCs w:val="28"/>
          <w:lang w:val="uk-UA"/>
        </w:rPr>
        <w:t>, г</w:t>
      </w:r>
      <w:r w:rsidR="00B74E6C" w:rsidRPr="00B74E6C">
        <w:rPr>
          <w:rFonts w:ascii="Times New Roman" w:eastAsia="Times New Roman" w:hAnsi="Times New Roman" w:cs="Times New Roman"/>
          <w:sz w:val="28"/>
          <w:szCs w:val="28"/>
          <w:lang w:val="uk-UA"/>
        </w:rPr>
        <w:t xml:space="preserve">ромадські організації, їх спілки (союзи, асоціації, інші об'єднання громадських організацій), легалізовані на день введення цього Закону в дію шляхом реєстрації або повідомлення про заснування, </w:t>
      </w:r>
      <w:r w:rsidR="00B74E6C" w:rsidRPr="00B74E6C">
        <w:rPr>
          <w:rFonts w:ascii="Times New Roman" w:eastAsia="Times New Roman" w:hAnsi="Times New Roman" w:cs="Times New Roman"/>
          <w:b/>
          <w:i/>
          <w:sz w:val="28"/>
          <w:szCs w:val="28"/>
          <w:lang w:val="uk-UA"/>
        </w:rPr>
        <w:t>не потребують відповідно перереєстрації або повторного подання документів для повідомлення</w:t>
      </w:r>
      <w:r w:rsidR="00B74E6C" w:rsidRPr="00B74E6C">
        <w:rPr>
          <w:rFonts w:ascii="Times New Roman" w:eastAsia="Times New Roman" w:hAnsi="Times New Roman" w:cs="Times New Roman"/>
          <w:sz w:val="28"/>
          <w:szCs w:val="28"/>
          <w:lang w:val="uk-UA"/>
        </w:rPr>
        <w:t xml:space="preserve">. Статути (положення) громадських організацій, спілок громадських організацій мають бути приведені у відповідність із цим Законом протягом </w:t>
      </w:r>
      <w:r w:rsidR="00B74E6C" w:rsidRPr="00B74E6C">
        <w:rPr>
          <w:rFonts w:ascii="Times New Roman" w:eastAsia="Times New Roman" w:hAnsi="Times New Roman" w:cs="Times New Roman"/>
          <w:b/>
          <w:i/>
          <w:sz w:val="28"/>
          <w:szCs w:val="28"/>
          <w:lang w:val="uk-UA"/>
        </w:rPr>
        <w:t>п'яти років</w:t>
      </w:r>
      <w:r w:rsidR="00B74E6C" w:rsidRPr="00B74E6C">
        <w:rPr>
          <w:rFonts w:ascii="Times New Roman" w:eastAsia="Times New Roman" w:hAnsi="Times New Roman" w:cs="Times New Roman"/>
          <w:sz w:val="28"/>
          <w:szCs w:val="28"/>
          <w:lang w:val="uk-UA"/>
        </w:rPr>
        <w:t xml:space="preserve"> з дня введення його в дію. Реєстрація змін до статуту (положення), пов'язаних з введенням цього Закону в дію, здійснюється без справляння плати за реєстраційні дії протягом п'яти років з дня введення цього Закону в дію.</w:t>
      </w:r>
    </w:p>
    <w:p w:rsidR="0097155D" w:rsidRPr="00B74E6C" w:rsidRDefault="0097155D" w:rsidP="00B74E6C">
      <w:pPr>
        <w:pStyle w:val="a3"/>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Таким чином, приведення статутів громадських організацій у відповідність до вимог Закону може відбуватися безоплатно протягом 5 років, тобто до </w:t>
      </w:r>
      <w:r w:rsidRPr="0097155D">
        <w:rPr>
          <w:rFonts w:ascii="Times New Roman" w:eastAsia="Times New Roman" w:hAnsi="Times New Roman" w:cs="Times New Roman"/>
          <w:b/>
          <w:i/>
          <w:sz w:val="28"/>
          <w:szCs w:val="28"/>
          <w:lang w:val="uk-UA"/>
        </w:rPr>
        <w:t>1 січня 2018 року</w:t>
      </w:r>
      <w:r>
        <w:rPr>
          <w:rFonts w:ascii="Times New Roman" w:eastAsia="Times New Roman" w:hAnsi="Times New Roman" w:cs="Times New Roman"/>
          <w:sz w:val="28"/>
          <w:szCs w:val="28"/>
          <w:lang w:val="uk-UA"/>
        </w:rPr>
        <w:t>.</w:t>
      </w:r>
    </w:p>
    <w:p w:rsidR="00114F4D" w:rsidRDefault="00114F4D" w:rsidP="001B6893">
      <w:pPr>
        <w:pStyle w:val="a3"/>
        <w:ind w:firstLine="708"/>
        <w:jc w:val="both"/>
        <w:rPr>
          <w:rStyle w:val="rvts9"/>
          <w:rFonts w:ascii="Times New Roman" w:hAnsi="Times New Roman" w:cs="Times New Roman"/>
          <w:color w:val="000000"/>
          <w:sz w:val="28"/>
          <w:szCs w:val="28"/>
          <w:lang w:val="uk-UA"/>
        </w:rPr>
      </w:pPr>
    </w:p>
    <w:p w:rsidR="00183772" w:rsidRDefault="00183772" w:rsidP="001B6893">
      <w:pPr>
        <w:pStyle w:val="a3"/>
        <w:ind w:firstLine="708"/>
        <w:jc w:val="both"/>
        <w:rPr>
          <w:rFonts w:ascii="Times New Roman" w:hAnsi="Times New Roman" w:cs="Times New Roman"/>
          <w:b/>
          <w:sz w:val="28"/>
          <w:szCs w:val="28"/>
          <w:lang w:val="uk-UA"/>
        </w:rPr>
      </w:pPr>
      <w:r w:rsidRPr="00183772">
        <w:rPr>
          <w:rStyle w:val="rvts9"/>
          <w:rFonts w:ascii="Times New Roman" w:hAnsi="Times New Roman" w:cs="Times New Roman"/>
          <w:b/>
          <w:color w:val="000000"/>
          <w:sz w:val="28"/>
          <w:szCs w:val="28"/>
          <w:lang w:val="uk-UA"/>
        </w:rPr>
        <w:t xml:space="preserve">1.2. </w:t>
      </w:r>
      <w:r w:rsidRPr="00183772">
        <w:rPr>
          <w:rFonts w:ascii="Times New Roman" w:hAnsi="Times New Roman" w:cs="Times New Roman"/>
          <w:b/>
          <w:sz w:val="28"/>
          <w:szCs w:val="28"/>
          <w:lang w:val="uk-UA"/>
        </w:rPr>
        <w:t>Вимоги до статуту громадського об’єднання</w:t>
      </w:r>
      <w:r w:rsidR="00AB08AE">
        <w:rPr>
          <w:rFonts w:ascii="Times New Roman" w:hAnsi="Times New Roman" w:cs="Times New Roman"/>
          <w:b/>
          <w:sz w:val="28"/>
          <w:szCs w:val="28"/>
          <w:lang w:val="uk-UA"/>
        </w:rPr>
        <w:t>.</w:t>
      </w:r>
    </w:p>
    <w:p w:rsidR="00183772" w:rsidRDefault="00183772" w:rsidP="001B6893">
      <w:pPr>
        <w:pStyle w:val="a3"/>
        <w:ind w:firstLine="708"/>
        <w:jc w:val="both"/>
        <w:rPr>
          <w:rFonts w:ascii="Times New Roman" w:hAnsi="Times New Roman" w:cs="Times New Roman"/>
          <w:b/>
          <w:sz w:val="28"/>
          <w:szCs w:val="28"/>
          <w:lang w:val="uk-UA"/>
        </w:rPr>
      </w:pPr>
    </w:p>
    <w:p w:rsidR="0072171B" w:rsidRDefault="0072171B" w:rsidP="0072171B">
      <w:pPr>
        <w:pStyle w:val="a3"/>
        <w:ind w:firstLine="708"/>
        <w:jc w:val="both"/>
        <w:rPr>
          <w:rFonts w:ascii="Times New Roman" w:hAnsi="Times New Roman" w:cs="Times New Roman"/>
          <w:sz w:val="28"/>
          <w:szCs w:val="28"/>
          <w:lang w:val="uk-UA" w:eastAsia="uk-UA"/>
        </w:rPr>
      </w:pPr>
      <w:r w:rsidRPr="0072171B">
        <w:rPr>
          <w:rFonts w:ascii="Times New Roman" w:hAnsi="Times New Roman" w:cs="Times New Roman"/>
          <w:sz w:val="28"/>
          <w:szCs w:val="28"/>
          <w:lang w:val="uk-UA" w:eastAsia="uk-UA"/>
        </w:rPr>
        <w:t>Статут громадського об’єднання – це установчий документ, який використовується для створення та провадження діяльності, містить правила, що регулюють права та обов'язки членів, визначає порядок управління та здійсненням діяльності громадського об’єднання.</w:t>
      </w:r>
    </w:p>
    <w:p w:rsidR="00814AEE" w:rsidRPr="00814AEE" w:rsidRDefault="00814AEE" w:rsidP="00814AEE">
      <w:pPr>
        <w:pStyle w:val="a3"/>
        <w:ind w:firstLine="708"/>
        <w:jc w:val="both"/>
        <w:rPr>
          <w:rFonts w:ascii="Times New Roman" w:hAnsi="Times New Roman" w:cs="Times New Roman"/>
          <w:spacing w:val="-20"/>
          <w:sz w:val="28"/>
          <w:szCs w:val="28"/>
          <w:lang w:val="uk-UA" w:eastAsia="uk-UA"/>
        </w:rPr>
      </w:pPr>
      <w:r w:rsidRPr="00814AEE">
        <w:rPr>
          <w:rFonts w:ascii="Times New Roman" w:hAnsi="Times New Roman" w:cs="Times New Roman"/>
          <w:sz w:val="28"/>
          <w:szCs w:val="28"/>
          <w:lang w:val="uk-UA" w:eastAsia="uk-UA"/>
        </w:rPr>
        <w:lastRenderedPageBreak/>
        <w:t xml:space="preserve">Відповідно до статті 11 Закону статути громадських об'єднань мають містити </w:t>
      </w:r>
      <w:r w:rsidRPr="00814AEE">
        <w:rPr>
          <w:rFonts w:ascii="Times New Roman" w:hAnsi="Times New Roman" w:cs="Times New Roman"/>
          <w:spacing w:val="-20"/>
          <w:sz w:val="28"/>
          <w:szCs w:val="28"/>
          <w:lang w:val="uk-UA" w:eastAsia="uk-UA"/>
        </w:rPr>
        <w:t>такі розділи:</w:t>
      </w:r>
    </w:p>
    <w:p w:rsidR="00814AEE" w:rsidRDefault="00814AEE" w:rsidP="00814AEE">
      <w:pPr>
        <w:pStyle w:val="a3"/>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814AEE">
        <w:rPr>
          <w:rFonts w:ascii="Times New Roman" w:hAnsi="Times New Roman" w:cs="Times New Roman"/>
          <w:sz w:val="28"/>
          <w:szCs w:val="28"/>
          <w:lang w:val="uk-UA" w:eastAsia="uk-UA"/>
        </w:rPr>
        <w:t>загальні положення;</w:t>
      </w:r>
    </w:p>
    <w:p w:rsidR="00814AEE" w:rsidRDefault="00814AEE" w:rsidP="00814AEE">
      <w:pPr>
        <w:pStyle w:val="a3"/>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814AEE">
        <w:rPr>
          <w:rFonts w:ascii="Times New Roman" w:hAnsi="Times New Roman" w:cs="Times New Roman"/>
          <w:sz w:val="28"/>
          <w:szCs w:val="28"/>
          <w:lang w:val="uk-UA" w:eastAsia="uk-UA"/>
        </w:rPr>
        <w:t>найменування громадського об'єднання та за наявності скорочене найменування;</w:t>
      </w:r>
    </w:p>
    <w:p w:rsidR="00814AEE" w:rsidRDefault="00814AEE" w:rsidP="00814AEE">
      <w:pPr>
        <w:pStyle w:val="a3"/>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814AEE">
        <w:rPr>
          <w:rFonts w:ascii="Times New Roman" w:hAnsi="Times New Roman" w:cs="Times New Roman"/>
          <w:sz w:val="28"/>
          <w:szCs w:val="28"/>
          <w:lang w:val="uk-UA" w:eastAsia="uk-UA"/>
        </w:rPr>
        <w:t>мета (цілі) та напрями діяльності громадського об'єднання;</w:t>
      </w:r>
    </w:p>
    <w:p w:rsidR="00814AEE" w:rsidRDefault="00814AEE" w:rsidP="00814AEE">
      <w:pPr>
        <w:pStyle w:val="a3"/>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814AEE">
        <w:rPr>
          <w:rFonts w:ascii="Times New Roman" w:hAnsi="Times New Roman" w:cs="Times New Roman"/>
          <w:sz w:val="28"/>
          <w:szCs w:val="28"/>
          <w:lang w:val="uk-UA" w:eastAsia="uk-UA"/>
        </w:rPr>
        <w:t>порядок набуття і припинення членства (участі) у громадському об'єднанні, права та обов'язки його членів (учасників);</w:t>
      </w:r>
    </w:p>
    <w:p w:rsidR="00814AEE" w:rsidRDefault="00814AEE" w:rsidP="00814AEE">
      <w:pPr>
        <w:pStyle w:val="a3"/>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814AEE">
        <w:rPr>
          <w:rFonts w:ascii="Times New Roman" w:hAnsi="Times New Roman" w:cs="Times New Roman"/>
          <w:sz w:val="28"/>
          <w:szCs w:val="28"/>
          <w:lang w:val="uk-UA" w:eastAsia="uk-UA"/>
        </w:rPr>
        <w:t>повноваження керівника, вищого органу управління, інших органів управління (далі - керівні органи) громадського об'єднання, порядок їх формування та зміни складу, термін повноважень, а також порядок визначення особи, уповноваженої представляти громадське об'єднання, та її заміни (для громадських об'єднань, що не мають статусу юридичної особи);</w:t>
      </w:r>
    </w:p>
    <w:p w:rsidR="00814AEE" w:rsidRDefault="00814AEE" w:rsidP="00814AEE">
      <w:pPr>
        <w:pStyle w:val="a3"/>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814AEE">
        <w:rPr>
          <w:rFonts w:ascii="Times New Roman" w:hAnsi="Times New Roman" w:cs="Times New Roman"/>
          <w:sz w:val="28"/>
          <w:szCs w:val="28"/>
          <w:lang w:val="uk-UA" w:eastAsia="uk-UA"/>
        </w:rPr>
        <w:t>порядок звітування керівних органів громадського об'єднання перед його членами (учасниками);</w:t>
      </w:r>
    </w:p>
    <w:p w:rsidR="00814AEE" w:rsidRDefault="00814AEE" w:rsidP="00814AEE">
      <w:pPr>
        <w:pStyle w:val="a3"/>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814AEE">
        <w:rPr>
          <w:rFonts w:ascii="Times New Roman" w:hAnsi="Times New Roman" w:cs="Times New Roman"/>
          <w:sz w:val="28"/>
          <w:szCs w:val="28"/>
          <w:lang w:val="uk-UA" w:eastAsia="uk-UA"/>
        </w:rPr>
        <w:t>порядок оскарження рішень, дій, бездіяльності керівних органів громадського об'єднання та розгляду скарг;</w:t>
      </w:r>
    </w:p>
    <w:p w:rsidR="00814AEE" w:rsidRDefault="00814AEE" w:rsidP="00814AEE">
      <w:pPr>
        <w:pStyle w:val="a3"/>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814AEE">
        <w:rPr>
          <w:rFonts w:ascii="Times New Roman" w:hAnsi="Times New Roman" w:cs="Times New Roman"/>
          <w:sz w:val="28"/>
          <w:szCs w:val="28"/>
          <w:lang w:val="uk-UA" w:eastAsia="uk-UA"/>
        </w:rPr>
        <w:t>джерела надходження і порядок використання коштів та іншого майна громадського об'єднання;</w:t>
      </w:r>
    </w:p>
    <w:p w:rsidR="00814AEE" w:rsidRDefault="00814AEE" w:rsidP="00814AEE">
      <w:pPr>
        <w:pStyle w:val="a3"/>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814AEE">
        <w:rPr>
          <w:rFonts w:ascii="Times New Roman" w:hAnsi="Times New Roman" w:cs="Times New Roman"/>
          <w:sz w:val="28"/>
          <w:szCs w:val="28"/>
          <w:lang w:val="uk-UA" w:eastAsia="uk-UA"/>
        </w:rPr>
        <w:t>порядок створення, діяльності та припинення діяльності відокремлених підрозділів громадського об'єднання (у разі їх створення громадським об'єднанням, яке має намір здійснювати діяльність зі статусом юридичної особи);</w:t>
      </w:r>
    </w:p>
    <w:p w:rsidR="00814AEE" w:rsidRDefault="00814AEE" w:rsidP="00814AEE">
      <w:pPr>
        <w:pStyle w:val="a3"/>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814AEE">
        <w:rPr>
          <w:rFonts w:ascii="Times New Roman" w:hAnsi="Times New Roman" w:cs="Times New Roman"/>
          <w:sz w:val="28"/>
          <w:szCs w:val="28"/>
          <w:lang w:val="uk-UA" w:eastAsia="uk-UA"/>
        </w:rPr>
        <w:t>порядок внесення змін до статуту;</w:t>
      </w:r>
    </w:p>
    <w:p w:rsidR="00814AEE" w:rsidRDefault="00814AEE" w:rsidP="00814AEE">
      <w:pPr>
        <w:pStyle w:val="a3"/>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814AEE">
        <w:rPr>
          <w:rFonts w:ascii="Times New Roman" w:hAnsi="Times New Roman" w:cs="Times New Roman"/>
          <w:sz w:val="28"/>
          <w:szCs w:val="28"/>
          <w:lang w:val="uk-UA" w:eastAsia="uk-UA"/>
        </w:rPr>
        <w:t>порядок прийняття рішення щодо саморозпуску або реорганізації громадського об'єднання, а також щодо використання його коштів та іншого майна, що залишилися після саморозпуску, - для громадського об'єднання, яке має намір здійснювати діяльність зі статусом юридичної особи.</w:t>
      </w:r>
    </w:p>
    <w:p w:rsidR="00814AEE" w:rsidRDefault="00814AEE" w:rsidP="00814AEE">
      <w:pPr>
        <w:pStyle w:val="a3"/>
        <w:ind w:firstLine="708"/>
        <w:jc w:val="both"/>
        <w:rPr>
          <w:rFonts w:ascii="Times New Roman" w:hAnsi="Times New Roman" w:cs="Times New Roman"/>
          <w:bCs/>
          <w:sz w:val="28"/>
          <w:szCs w:val="28"/>
          <w:lang w:val="uk-UA" w:eastAsia="uk-UA"/>
        </w:rPr>
      </w:pPr>
      <w:r w:rsidRPr="00814AEE">
        <w:rPr>
          <w:rFonts w:ascii="Times New Roman" w:hAnsi="Times New Roman" w:cs="Times New Roman"/>
          <w:bCs/>
          <w:sz w:val="28"/>
          <w:szCs w:val="28"/>
          <w:lang w:val="uk-UA" w:eastAsia="uk-UA"/>
        </w:rPr>
        <w:t>У статуті громадських об’єднань можуть бути передбачені додаткові положення, щодо утворення, діяльності і саморозпуску чи реорганізації громадського об’єднання, що не суперечать закону.</w:t>
      </w:r>
    </w:p>
    <w:p w:rsidR="00A17416" w:rsidRPr="005712AA" w:rsidRDefault="00217BC0" w:rsidP="00A17416">
      <w:pPr>
        <w:pStyle w:val="a3"/>
        <w:ind w:firstLine="708"/>
        <w:jc w:val="both"/>
        <w:rPr>
          <w:rFonts w:ascii="Times New Roman" w:hAnsi="Times New Roman" w:cs="Times New Roman"/>
          <w:bCs/>
          <w:sz w:val="28"/>
          <w:szCs w:val="28"/>
          <w:lang w:val="uk-UA" w:eastAsia="uk-UA"/>
        </w:rPr>
      </w:pPr>
      <w:r w:rsidRPr="005712AA">
        <w:rPr>
          <w:rFonts w:ascii="Times New Roman" w:hAnsi="Times New Roman" w:cs="Times New Roman"/>
          <w:bCs/>
          <w:sz w:val="28"/>
          <w:szCs w:val="28"/>
          <w:lang w:val="uk-UA" w:eastAsia="uk-UA"/>
        </w:rPr>
        <w:t>Таким чином, при перегляді статутів громадських об’єднань та визначенні, чи відповідають вони нормам нового закону</w:t>
      </w:r>
      <w:r w:rsidR="00AB08AE" w:rsidRPr="005712AA">
        <w:rPr>
          <w:rFonts w:ascii="Times New Roman" w:hAnsi="Times New Roman" w:cs="Times New Roman"/>
          <w:bCs/>
          <w:sz w:val="28"/>
          <w:szCs w:val="28"/>
          <w:lang w:val="uk-UA" w:eastAsia="uk-UA"/>
        </w:rPr>
        <w:t xml:space="preserve">, варто звернути </w:t>
      </w:r>
      <w:r w:rsidR="00A17416" w:rsidRPr="005712AA">
        <w:rPr>
          <w:rFonts w:ascii="Times New Roman" w:hAnsi="Times New Roman" w:cs="Times New Roman"/>
          <w:bCs/>
          <w:sz w:val="28"/>
          <w:szCs w:val="28"/>
          <w:lang w:val="uk-UA" w:eastAsia="uk-UA"/>
        </w:rPr>
        <w:t>увагу:</w:t>
      </w:r>
    </w:p>
    <w:p w:rsidR="00A17416" w:rsidRPr="005712AA" w:rsidRDefault="00A17416" w:rsidP="00A17416">
      <w:pPr>
        <w:pStyle w:val="a3"/>
        <w:ind w:firstLine="708"/>
        <w:jc w:val="both"/>
        <w:rPr>
          <w:rFonts w:ascii="Times New Roman" w:hAnsi="Times New Roman" w:cs="Times New Roman"/>
          <w:bCs/>
          <w:sz w:val="28"/>
          <w:szCs w:val="28"/>
          <w:lang w:val="uk-UA" w:eastAsia="uk-UA"/>
        </w:rPr>
      </w:pPr>
      <w:r w:rsidRPr="005712AA">
        <w:rPr>
          <w:rFonts w:ascii="Times New Roman" w:hAnsi="Times New Roman" w:cs="Times New Roman"/>
          <w:bCs/>
          <w:sz w:val="28"/>
          <w:szCs w:val="28"/>
          <w:lang w:val="uk-UA" w:eastAsia="uk-UA"/>
        </w:rPr>
        <w:t xml:space="preserve">1. На статтю 11 Закону </w:t>
      </w:r>
      <w:r w:rsidR="005712AA">
        <w:rPr>
          <w:rFonts w:ascii="Times New Roman" w:hAnsi="Times New Roman" w:cs="Times New Roman"/>
          <w:bCs/>
          <w:sz w:val="28"/>
          <w:szCs w:val="28"/>
          <w:lang w:val="uk-UA" w:eastAsia="uk-UA"/>
        </w:rPr>
        <w:t xml:space="preserve">України </w:t>
      </w:r>
      <w:r w:rsidRPr="005712AA">
        <w:rPr>
          <w:rFonts w:ascii="Times New Roman" w:hAnsi="Times New Roman" w:cs="Times New Roman"/>
          <w:bCs/>
          <w:sz w:val="28"/>
          <w:szCs w:val="28"/>
          <w:lang w:val="uk-UA" w:eastAsia="uk-UA"/>
        </w:rPr>
        <w:t xml:space="preserve">«Про громадські об’єднання», яка визначає, що повинен містити статут громадського об’єднання; </w:t>
      </w:r>
    </w:p>
    <w:p w:rsidR="00A17416" w:rsidRPr="005712AA" w:rsidRDefault="00A17416" w:rsidP="00A17416">
      <w:pPr>
        <w:pStyle w:val="a3"/>
        <w:ind w:firstLine="708"/>
        <w:jc w:val="both"/>
        <w:rPr>
          <w:rFonts w:ascii="Times New Roman" w:hAnsi="Times New Roman" w:cs="Times New Roman"/>
          <w:bCs/>
          <w:sz w:val="28"/>
          <w:szCs w:val="28"/>
          <w:lang w:val="uk-UA" w:eastAsia="uk-UA"/>
        </w:rPr>
      </w:pPr>
      <w:r w:rsidRPr="005712AA">
        <w:rPr>
          <w:rFonts w:ascii="Times New Roman" w:hAnsi="Times New Roman" w:cs="Times New Roman"/>
          <w:bCs/>
          <w:sz w:val="28"/>
          <w:szCs w:val="28"/>
          <w:lang w:val="uk-UA" w:eastAsia="uk-UA"/>
        </w:rPr>
        <w:t>2. На структуру керівних органів (зверніть увагу, що наявність контрольно-ревізійних органів тепер не обов’язково</w:t>
      </w:r>
      <w:r w:rsidR="005712AA">
        <w:rPr>
          <w:rFonts w:ascii="Times New Roman" w:hAnsi="Times New Roman" w:cs="Times New Roman"/>
          <w:bCs/>
          <w:sz w:val="28"/>
          <w:szCs w:val="28"/>
          <w:lang w:val="uk-UA" w:eastAsia="uk-UA"/>
        </w:rPr>
        <w:t xml:space="preserve"> і ви можете прибрати їх </w:t>
      </w:r>
      <w:r w:rsidRPr="005712AA">
        <w:rPr>
          <w:rFonts w:ascii="Times New Roman" w:hAnsi="Times New Roman" w:cs="Times New Roman"/>
          <w:bCs/>
          <w:sz w:val="28"/>
          <w:szCs w:val="28"/>
          <w:lang w:val="uk-UA" w:eastAsia="uk-UA"/>
        </w:rPr>
        <w:t>з</w:t>
      </w:r>
      <w:r w:rsidR="005712AA">
        <w:rPr>
          <w:rFonts w:ascii="Times New Roman" w:hAnsi="Times New Roman" w:cs="Times New Roman"/>
          <w:bCs/>
          <w:sz w:val="28"/>
          <w:szCs w:val="28"/>
          <w:lang w:val="uk-UA" w:eastAsia="uk-UA"/>
        </w:rPr>
        <w:t>і</w:t>
      </w:r>
      <w:r w:rsidRPr="005712AA">
        <w:rPr>
          <w:rFonts w:ascii="Times New Roman" w:hAnsi="Times New Roman" w:cs="Times New Roman"/>
          <w:bCs/>
          <w:sz w:val="28"/>
          <w:szCs w:val="28"/>
          <w:lang w:val="uk-UA" w:eastAsia="uk-UA"/>
        </w:rPr>
        <w:t xml:space="preserve"> статуту); </w:t>
      </w:r>
    </w:p>
    <w:p w:rsidR="00A17416" w:rsidRPr="005712AA" w:rsidRDefault="00A17416" w:rsidP="00A17416">
      <w:pPr>
        <w:pStyle w:val="a3"/>
        <w:ind w:firstLine="708"/>
        <w:jc w:val="both"/>
        <w:rPr>
          <w:rFonts w:ascii="Times New Roman" w:hAnsi="Times New Roman" w:cs="Times New Roman"/>
          <w:bCs/>
          <w:sz w:val="28"/>
          <w:szCs w:val="28"/>
          <w:lang w:val="uk-UA" w:eastAsia="uk-UA"/>
        </w:rPr>
      </w:pPr>
      <w:r w:rsidRPr="005712AA">
        <w:rPr>
          <w:rFonts w:ascii="Times New Roman" w:hAnsi="Times New Roman" w:cs="Times New Roman"/>
          <w:bCs/>
          <w:sz w:val="28"/>
          <w:szCs w:val="28"/>
          <w:lang w:val="uk-UA" w:eastAsia="uk-UA"/>
        </w:rPr>
        <w:t>3. На порядок утворення та правовий статус осередків організації.</w:t>
      </w:r>
    </w:p>
    <w:p w:rsidR="00A11A15" w:rsidRPr="005712AA" w:rsidRDefault="00217BC0" w:rsidP="00A11A15">
      <w:pPr>
        <w:pStyle w:val="a3"/>
        <w:ind w:firstLine="708"/>
        <w:jc w:val="both"/>
        <w:rPr>
          <w:rFonts w:ascii="Times New Roman" w:hAnsi="Times New Roman" w:cs="Times New Roman"/>
          <w:bCs/>
          <w:sz w:val="28"/>
          <w:szCs w:val="28"/>
          <w:lang w:val="uk-UA" w:eastAsia="uk-UA"/>
        </w:rPr>
      </w:pPr>
      <w:r w:rsidRPr="005712AA">
        <w:rPr>
          <w:rFonts w:ascii="Times New Roman" w:hAnsi="Times New Roman" w:cs="Times New Roman"/>
          <w:bCs/>
          <w:sz w:val="28"/>
          <w:szCs w:val="28"/>
          <w:lang w:val="uk-UA" w:eastAsia="uk-UA"/>
        </w:rPr>
        <w:t xml:space="preserve">УВАГА! </w:t>
      </w:r>
      <w:r w:rsidR="00A11A15" w:rsidRPr="005712AA">
        <w:rPr>
          <w:rFonts w:ascii="Times New Roman" w:hAnsi="Times New Roman" w:cs="Times New Roman"/>
          <w:bCs/>
          <w:sz w:val="28"/>
          <w:szCs w:val="28"/>
          <w:lang w:val="uk-UA" w:eastAsia="uk-UA"/>
        </w:rPr>
        <w:t>Тепер в стат</w:t>
      </w:r>
      <w:r w:rsidR="005712AA">
        <w:rPr>
          <w:rFonts w:ascii="Times New Roman" w:hAnsi="Times New Roman" w:cs="Times New Roman"/>
          <w:bCs/>
          <w:sz w:val="28"/>
          <w:szCs w:val="28"/>
          <w:lang w:val="uk-UA" w:eastAsia="uk-UA"/>
        </w:rPr>
        <w:t>уті не потрібно зазначати місце</w:t>
      </w:r>
      <w:r w:rsidR="00A11A15" w:rsidRPr="005712AA">
        <w:rPr>
          <w:rFonts w:ascii="Times New Roman" w:hAnsi="Times New Roman" w:cs="Times New Roman"/>
          <w:bCs/>
          <w:sz w:val="28"/>
          <w:szCs w:val="28"/>
          <w:lang w:val="uk-UA" w:eastAsia="uk-UA"/>
        </w:rPr>
        <w:t>знаходження організації. Від тепер точну адресу місця знаходження достатньо вказати в реєстраційній картці на проведення державної реєстрації юридичної особи (Форма №1). Також тепер не вимагається документів для підтвердження перебування за вказаною адресою, наприклад договору оренди приміщення.</w:t>
      </w:r>
    </w:p>
    <w:p w:rsidR="005712AA" w:rsidRPr="00515839" w:rsidRDefault="005712AA" w:rsidP="00E13197">
      <w:pPr>
        <w:pStyle w:val="a3"/>
        <w:ind w:firstLine="708"/>
        <w:jc w:val="both"/>
        <w:rPr>
          <w:rFonts w:ascii="Times New Roman" w:hAnsi="Times New Roman" w:cs="Times New Roman"/>
          <w:bCs/>
          <w:sz w:val="28"/>
          <w:szCs w:val="28"/>
          <w:lang w:val="uk-UA" w:eastAsia="uk-UA"/>
        </w:rPr>
      </w:pPr>
      <w:r w:rsidRPr="00515839">
        <w:rPr>
          <w:rFonts w:ascii="Times New Roman" w:hAnsi="Times New Roman" w:cs="Times New Roman"/>
          <w:bCs/>
          <w:sz w:val="28"/>
          <w:szCs w:val="28"/>
          <w:lang w:val="uk-UA" w:eastAsia="uk-UA"/>
        </w:rPr>
        <w:lastRenderedPageBreak/>
        <w:t xml:space="preserve">Звертаємо вашу увагу, що статтею 10 Закону визначені </w:t>
      </w:r>
      <w:r w:rsidRPr="00515839">
        <w:rPr>
          <w:rFonts w:ascii="Times New Roman" w:hAnsi="Times New Roman" w:cs="Times New Roman"/>
          <w:b/>
          <w:bCs/>
          <w:i/>
          <w:sz w:val="28"/>
          <w:szCs w:val="28"/>
          <w:lang w:val="uk-UA" w:eastAsia="uk-UA"/>
        </w:rPr>
        <w:t>вимоги щодо найменування громадського об’єднання</w:t>
      </w:r>
      <w:r w:rsidR="00E13197" w:rsidRPr="00515839">
        <w:rPr>
          <w:rFonts w:ascii="Times New Roman" w:hAnsi="Times New Roman" w:cs="Times New Roman"/>
          <w:bCs/>
          <w:sz w:val="28"/>
          <w:szCs w:val="28"/>
          <w:lang w:val="uk-UA" w:eastAsia="uk-UA"/>
        </w:rPr>
        <w:t>, яке</w:t>
      </w:r>
      <w:r w:rsidRPr="00515839">
        <w:rPr>
          <w:rFonts w:ascii="Times New Roman" w:hAnsi="Times New Roman" w:cs="Times New Roman"/>
          <w:bCs/>
          <w:sz w:val="28"/>
          <w:szCs w:val="28"/>
          <w:lang w:val="uk-UA" w:eastAsia="uk-UA"/>
        </w:rPr>
        <w:t xml:space="preserve"> зазначається у статутних документах об’єднання, відображається у Реєстрі громадських об’єднань та є його ключовою відмінною ознакою від інших організацій. </w:t>
      </w:r>
    </w:p>
    <w:p w:rsidR="005712AA" w:rsidRPr="00515839" w:rsidRDefault="005712AA" w:rsidP="00E13197">
      <w:pPr>
        <w:pStyle w:val="a3"/>
        <w:ind w:firstLine="708"/>
        <w:jc w:val="both"/>
        <w:rPr>
          <w:rFonts w:ascii="Times New Roman" w:hAnsi="Times New Roman" w:cs="Times New Roman"/>
          <w:bCs/>
          <w:sz w:val="28"/>
          <w:szCs w:val="28"/>
          <w:lang w:val="uk-UA" w:eastAsia="uk-UA"/>
        </w:rPr>
      </w:pPr>
      <w:r w:rsidRPr="00515839">
        <w:rPr>
          <w:rFonts w:ascii="Times New Roman" w:hAnsi="Times New Roman" w:cs="Times New Roman"/>
          <w:bCs/>
          <w:sz w:val="28"/>
          <w:szCs w:val="28"/>
          <w:lang w:val="uk-UA" w:eastAsia="uk-UA"/>
        </w:rPr>
        <w:t xml:space="preserve">Найменування громадського об'єднання визначається рішенням установчих зборів під час його утворення і має бути викладене українською мовою. Громадське об'єднання може додатково викласти свою власну назву іноземною мовою або мовою національної меншини. </w:t>
      </w:r>
    </w:p>
    <w:p w:rsidR="00E13197" w:rsidRPr="00515839" w:rsidRDefault="005712AA" w:rsidP="00E13197">
      <w:pPr>
        <w:pStyle w:val="a3"/>
        <w:ind w:firstLine="708"/>
        <w:jc w:val="both"/>
        <w:rPr>
          <w:rFonts w:ascii="Times New Roman" w:hAnsi="Times New Roman" w:cs="Times New Roman"/>
          <w:bCs/>
          <w:sz w:val="28"/>
          <w:szCs w:val="28"/>
          <w:lang w:val="uk-UA" w:eastAsia="uk-UA"/>
        </w:rPr>
      </w:pPr>
      <w:r w:rsidRPr="00515839">
        <w:rPr>
          <w:rFonts w:ascii="Times New Roman" w:hAnsi="Times New Roman" w:cs="Times New Roman"/>
          <w:bCs/>
          <w:sz w:val="28"/>
          <w:szCs w:val="28"/>
          <w:lang w:val="uk-UA" w:eastAsia="uk-UA"/>
        </w:rPr>
        <w:t xml:space="preserve">Окрім повного найменування, громадське об’єднання може передбачити одне чи декілька скорочених найменувань, зазначивши їх у статуті. </w:t>
      </w:r>
    </w:p>
    <w:p w:rsidR="00E13197" w:rsidRPr="00515839" w:rsidRDefault="005712AA" w:rsidP="00E13197">
      <w:pPr>
        <w:pStyle w:val="a3"/>
        <w:ind w:firstLine="708"/>
        <w:jc w:val="both"/>
        <w:rPr>
          <w:rFonts w:ascii="Times New Roman" w:hAnsi="Times New Roman" w:cs="Times New Roman"/>
          <w:bCs/>
          <w:sz w:val="28"/>
          <w:szCs w:val="28"/>
          <w:lang w:val="uk-UA" w:eastAsia="uk-UA"/>
        </w:rPr>
      </w:pPr>
      <w:r w:rsidRPr="00515839">
        <w:rPr>
          <w:rFonts w:ascii="Times New Roman" w:hAnsi="Times New Roman" w:cs="Times New Roman"/>
          <w:bCs/>
          <w:sz w:val="28"/>
          <w:szCs w:val="28"/>
          <w:lang w:val="uk-UA" w:eastAsia="uk-UA"/>
        </w:rPr>
        <w:t xml:space="preserve">Громадські об’єднання є вільними при виборі власного найменування, однак зобов’язані керуватися нормативними актами та враховувати визначені законом обмеження. </w:t>
      </w:r>
    </w:p>
    <w:p w:rsidR="00E13197" w:rsidRPr="00515839" w:rsidRDefault="005712AA" w:rsidP="00E13197">
      <w:pPr>
        <w:pStyle w:val="a3"/>
        <w:ind w:firstLine="708"/>
        <w:jc w:val="both"/>
        <w:rPr>
          <w:rFonts w:ascii="Times New Roman" w:hAnsi="Times New Roman" w:cs="Times New Roman"/>
          <w:bCs/>
          <w:sz w:val="28"/>
          <w:szCs w:val="28"/>
          <w:lang w:val="uk-UA" w:eastAsia="uk-UA"/>
        </w:rPr>
      </w:pPr>
      <w:r w:rsidRPr="00515839">
        <w:rPr>
          <w:rFonts w:ascii="Times New Roman" w:hAnsi="Times New Roman" w:cs="Times New Roman"/>
          <w:bCs/>
          <w:sz w:val="28"/>
          <w:szCs w:val="28"/>
          <w:lang w:val="uk-UA" w:eastAsia="uk-UA"/>
        </w:rPr>
        <w:t xml:space="preserve">В першу чергу детальні вимоги до найменування громадських об’єднань встановлює Закон України «Про об’єднання громадян». Закон визначає, що найменування громадського </w:t>
      </w:r>
      <w:r w:rsidR="00E13197" w:rsidRPr="00515839">
        <w:rPr>
          <w:rFonts w:ascii="Times New Roman" w:hAnsi="Times New Roman" w:cs="Times New Roman"/>
          <w:bCs/>
          <w:sz w:val="28"/>
          <w:szCs w:val="28"/>
          <w:lang w:val="uk-UA" w:eastAsia="uk-UA"/>
        </w:rPr>
        <w:t>об’єднання складається з двох</w:t>
      </w:r>
      <w:r w:rsidRPr="00515839">
        <w:rPr>
          <w:rFonts w:ascii="Times New Roman" w:hAnsi="Times New Roman" w:cs="Times New Roman"/>
          <w:bCs/>
          <w:sz w:val="28"/>
          <w:szCs w:val="28"/>
          <w:lang w:val="uk-UA" w:eastAsia="uk-UA"/>
        </w:rPr>
        <w:t xml:space="preserve"> частин: загальної та власної назв. </w:t>
      </w:r>
    </w:p>
    <w:p w:rsidR="00515839" w:rsidRPr="00515839" w:rsidRDefault="005712AA" w:rsidP="00515839">
      <w:pPr>
        <w:pStyle w:val="a3"/>
        <w:ind w:firstLine="708"/>
        <w:jc w:val="both"/>
        <w:rPr>
          <w:rFonts w:ascii="Times New Roman" w:hAnsi="Times New Roman" w:cs="Times New Roman"/>
          <w:bCs/>
          <w:sz w:val="28"/>
          <w:szCs w:val="28"/>
          <w:lang w:val="uk-UA" w:eastAsia="uk-UA"/>
        </w:rPr>
      </w:pPr>
      <w:r w:rsidRPr="00515839">
        <w:rPr>
          <w:rFonts w:ascii="Times New Roman" w:hAnsi="Times New Roman" w:cs="Times New Roman"/>
          <w:bCs/>
          <w:sz w:val="28"/>
          <w:szCs w:val="28"/>
          <w:lang w:val="uk-UA" w:eastAsia="uk-UA"/>
        </w:rPr>
        <w:t xml:space="preserve">У загальній назві вказується організаційно-правова форма - «громадська спілка» чи «громадська організація». У власній частині – звична для нас назва. </w:t>
      </w:r>
    </w:p>
    <w:p w:rsidR="005712AA" w:rsidRPr="00515839" w:rsidRDefault="00515839" w:rsidP="00515839">
      <w:pPr>
        <w:pStyle w:val="a3"/>
        <w:ind w:firstLine="708"/>
        <w:jc w:val="both"/>
        <w:rPr>
          <w:rFonts w:ascii="Times New Roman" w:hAnsi="Times New Roman" w:cs="Times New Roman"/>
          <w:bCs/>
          <w:sz w:val="28"/>
          <w:szCs w:val="28"/>
          <w:lang w:val="uk-UA" w:eastAsia="uk-UA"/>
        </w:rPr>
      </w:pPr>
      <w:r w:rsidRPr="00515839">
        <w:rPr>
          <w:rFonts w:ascii="Times New Roman" w:hAnsi="Times New Roman" w:cs="Times New Roman"/>
          <w:bCs/>
          <w:sz w:val="28"/>
          <w:szCs w:val="28"/>
          <w:lang w:val="uk-UA" w:eastAsia="uk-UA"/>
        </w:rPr>
        <w:t>НАПРИКЛАД</w:t>
      </w:r>
      <w:r w:rsidR="005712AA" w:rsidRPr="00515839">
        <w:rPr>
          <w:rFonts w:ascii="Times New Roman" w:hAnsi="Times New Roman" w:cs="Times New Roman"/>
          <w:bCs/>
          <w:sz w:val="28"/>
          <w:szCs w:val="28"/>
          <w:lang w:val="uk-UA" w:eastAsia="uk-UA"/>
        </w:rPr>
        <w:t xml:space="preserve">: Громадська організація «Клуб молодого політолога». «Громадська організація» - це загальна частина найменування, а «Клуб молодого політолога» - власна. </w:t>
      </w:r>
    </w:p>
    <w:p w:rsidR="005712AA" w:rsidRPr="00515839" w:rsidRDefault="005712AA" w:rsidP="00515839">
      <w:pPr>
        <w:pStyle w:val="a3"/>
        <w:ind w:firstLine="708"/>
        <w:jc w:val="both"/>
        <w:rPr>
          <w:rFonts w:ascii="Times New Roman" w:hAnsi="Times New Roman" w:cs="Times New Roman"/>
          <w:b/>
          <w:bCs/>
          <w:i/>
          <w:sz w:val="28"/>
          <w:szCs w:val="28"/>
          <w:lang w:val="uk-UA" w:eastAsia="uk-UA"/>
        </w:rPr>
      </w:pPr>
      <w:r w:rsidRPr="00515839">
        <w:rPr>
          <w:rFonts w:ascii="Times New Roman" w:hAnsi="Times New Roman" w:cs="Times New Roman"/>
          <w:b/>
          <w:bCs/>
          <w:i/>
          <w:sz w:val="28"/>
          <w:szCs w:val="28"/>
          <w:lang w:val="uk-UA" w:eastAsia="uk-UA"/>
        </w:rPr>
        <w:t xml:space="preserve">Обмеження щодо найменування громадського об’єднання: </w:t>
      </w:r>
    </w:p>
    <w:p w:rsidR="005712AA" w:rsidRPr="00515839" w:rsidRDefault="005712AA" w:rsidP="00515839">
      <w:pPr>
        <w:pStyle w:val="a3"/>
        <w:ind w:firstLine="708"/>
        <w:jc w:val="both"/>
        <w:rPr>
          <w:rFonts w:ascii="Times New Roman" w:hAnsi="Times New Roman" w:cs="Times New Roman"/>
          <w:bCs/>
          <w:sz w:val="28"/>
          <w:szCs w:val="28"/>
          <w:lang w:val="uk-UA" w:eastAsia="uk-UA"/>
        </w:rPr>
      </w:pPr>
      <w:r w:rsidRPr="00515839">
        <w:rPr>
          <w:rFonts w:ascii="Times New Roman" w:hAnsi="Times New Roman" w:cs="Times New Roman"/>
          <w:bCs/>
          <w:sz w:val="28"/>
          <w:szCs w:val="28"/>
          <w:lang w:val="uk-UA" w:eastAsia="uk-UA"/>
        </w:rPr>
        <w:t xml:space="preserve">1. Власна назва громадського об'єднання не повинна бути тотожною власним назвам інших зареєстрованих громадських об'єднань; </w:t>
      </w:r>
    </w:p>
    <w:p w:rsidR="005712AA" w:rsidRPr="00515839" w:rsidRDefault="005712AA" w:rsidP="00515839">
      <w:pPr>
        <w:pStyle w:val="a3"/>
        <w:ind w:firstLine="708"/>
        <w:jc w:val="both"/>
        <w:rPr>
          <w:rFonts w:ascii="Times New Roman" w:hAnsi="Times New Roman" w:cs="Times New Roman"/>
          <w:bCs/>
          <w:sz w:val="28"/>
          <w:szCs w:val="28"/>
          <w:lang w:val="uk-UA" w:eastAsia="uk-UA"/>
        </w:rPr>
      </w:pPr>
      <w:r w:rsidRPr="00515839">
        <w:rPr>
          <w:rFonts w:ascii="Times New Roman" w:hAnsi="Times New Roman" w:cs="Times New Roman"/>
          <w:bCs/>
          <w:sz w:val="28"/>
          <w:szCs w:val="28"/>
          <w:lang w:val="uk-UA" w:eastAsia="uk-UA"/>
        </w:rPr>
        <w:t xml:space="preserve">2. Власна назва громадського об'єднання не може містити слова "державний", "комунальний" та похідні від них. Власна назва навчального закладу, установи чи організації у власній назві громадського об'єднання може використовуватися лише за згоди відповідного навчального закладу, установи чи організації. </w:t>
      </w:r>
    </w:p>
    <w:p w:rsidR="00515839" w:rsidRDefault="005712AA" w:rsidP="00515839">
      <w:pPr>
        <w:pStyle w:val="a3"/>
        <w:ind w:firstLine="708"/>
        <w:jc w:val="both"/>
        <w:rPr>
          <w:rFonts w:ascii="Times New Roman" w:hAnsi="Times New Roman" w:cs="Times New Roman"/>
          <w:bCs/>
          <w:sz w:val="28"/>
          <w:szCs w:val="28"/>
          <w:lang w:val="uk-UA" w:eastAsia="uk-UA"/>
        </w:rPr>
      </w:pPr>
      <w:r w:rsidRPr="00515839">
        <w:rPr>
          <w:rFonts w:ascii="Times New Roman" w:hAnsi="Times New Roman" w:cs="Times New Roman"/>
          <w:bCs/>
          <w:sz w:val="28"/>
          <w:szCs w:val="28"/>
          <w:lang w:val="uk-UA" w:eastAsia="uk-UA"/>
        </w:rPr>
        <w:t xml:space="preserve">3. Забороняється використання у власній назві громадського об'єднання історичних державних найменувань, перелік яких встановлюється Кабінетом Міністрів України. </w:t>
      </w:r>
    </w:p>
    <w:p w:rsidR="005712AA" w:rsidRPr="00515839" w:rsidRDefault="005712AA" w:rsidP="00515839">
      <w:pPr>
        <w:pStyle w:val="a3"/>
        <w:ind w:firstLine="708"/>
        <w:jc w:val="both"/>
        <w:rPr>
          <w:rFonts w:ascii="Times New Roman" w:hAnsi="Times New Roman" w:cs="Times New Roman"/>
          <w:b/>
          <w:bCs/>
          <w:i/>
          <w:sz w:val="28"/>
          <w:szCs w:val="28"/>
          <w:lang w:val="uk-UA" w:eastAsia="uk-UA"/>
        </w:rPr>
      </w:pPr>
      <w:r w:rsidRPr="00515839">
        <w:rPr>
          <w:rFonts w:ascii="Times New Roman" w:hAnsi="Times New Roman" w:cs="Times New Roman"/>
          <w:b/>
          <w:bCs/>
          <w:i/>
          <w:sz w:val="28"/>
          <w:szCs w:val="28"/>
          <w:lang w:val="uk-UA" w:eastAsia="uk-UA"/>
        </w:rPr>
        <w:t xml:space="preserve">Власна назва громадського об'єднання не може містити: </w:t>
      </w:r>
    </w:p>
    <w:p w:rsidR="005712AA" w:rsidRPr="00515839" w:rsidRDefault="005712AA" w:rsidP="00515839">
      <w:pPr>
        <w:pStyle w:val="a3"/>
        <w:ind w:firstLine="708"/>
        <w:jc w:val="both"/>
        <w:rPr>
          <w:rFonts w:ascii="Times New Roman" w:hAnsi="Times New Roman" w:cs="Times New Roman"/>
          <w:bCs/>
          <w:sz w:val="28"/>
          <w:szCs w:val="28"/>
          <w:lang w:val="uk-UA" w:eastAsia="uk-UA"/>
        </w:rPr>
      </w:pPr>
      <w:r w:rsidRPr="00515839">
        <w:rPr>
          <w:rFonts w:ascii="Times New Roman" w:hAnsi="Times New Roman" w:cs="Times New Roman"/>
          <w:bCs/>
          <w:sz w:val="28"/>
          <w:szCs w:val="28"/>
          <w:lang w:val="uk-UA" w:eastAsia="uk-UA"/>
        </w:rPr>
        <w:t xml:space="preserve">- найменування органу влади (міністерство, агентство, служба, інспекція, комітет, адміністрація, прокуратура, суд); </w:t>
      </w:r>
    </w:p>
    <w:p w:rsidR="005712AA" w:rsidRPr="00515839" w:rsidRDefault="005712AA" w:rsidP="00515839">
      <w:pPr>
        <w:pStyle w:val="a3"/>
        <w:ind w:firstLine="708"/>
        <w:jc w:val="both"/>
        <w:rPr>
          <w:rFonts w:ascii="Times New Roman" w:hAnsi="Times New Roman" w:cs="Times New Roman"/>
          <w:bCs/>
          <w:sz w:val="28"/>
          <w:szCs w:val="28"/>
          <w:lang w:val="uk-UA" w:eastAsia="uk-UA"/>
        </w:rPr>
      </w:pPr>
      <w:r w:rsidRPr="00515839">
        <w:rPr>
          <w:rFonts w:ascii="Times New Roman" w:hAnsi="Times New Roman" w:cs="Times New Roman"/>
          <w:bCs/>
          <w:sz w:val="28"/>
          <w:szCs w:val="28"/>
          <w:lang w:val="uk-UA" w:eastAsia="uk-UA"/>
        </w:rPr>
        <w:t xml:space="preserve">- власну назву громадського об'єднання, діяльність якого заборонена в судовому порядку (протягом трьох років після набрання відповідним рішенням суду законної сили); </w:t>
      </w:r>
    </w:p>
    <w:p w:rsidR="005712AA" w:rsidRPr="00515839" w:rsidRDefault="005712AA" w:rsidP="005712AA">
      <w:pPr>
        <w:pStyle w:val="a3"/>
        <w:ind w:firstLine="708"/>
        <w:jc w:val="both"/>
        <w:rPr>
          <w:rFonts w:ascii="Times New Roman" w:hAnsi="Times New Roman" w:cs="Times New Roman"/>
          <w:bCs/>
          <w:sz w:val="28"/>
          <w:szCs w:val="28"/>
          <w:lang w:val="uk-UA" w:eastAsia="uk-UA"/>
        </w:rPr>
      </w:pPr>
      <w:r w:rsidRPr="00515839">
        <w:rPr>
          <w:rFonts w:ascii="Times New Roman" w:hAnsi="Times New Roman" w:cs="Times New Roman"/>
          <w:bCs/>
          <w:sz w:val="28"/>
          <w:szCs w:val="28"/>
          <w:lang w:val="uk-UA" w:eastAsia="uk-UA"/>
        </w:rPr>
        <w:t xml:space="preserve">- та інші позначення, використання яких обмежено законом. </w:t>
      </w:r>
    </w:p>
    <w:p w:rsidR="00271378" w:rsidRDefault="005712AA" w:rsidP="00271378">
      <w:pPr>
        <w:pStyle w:val="a3"/>
        <w:ind w:firstLine="708"/>
        <w:jc w:val="both"/>
        <w:rPr>
          <w:rFonts w:ascii="Times New Roman" w:hAnsi="Times New Roman" w:cs="Times New Roman"/>
          <w:bCs/>
          <w:sz w:val="28"/>
          <w:szCs w:val="28"/>
          <w:lang w:val="uk-UA" w:eastAsia="uk-UA"/>
        </w:rPr>
      </w:pPr>
      <w:r w:rsidRPr="00515839">
        <w:rPr>
          <w:rFonts w:ascii="Times New Roman" w:hAnsi="Times New Roman" w:cs="Times New Roman"/>
          <w:bCs/>
          <w:sz w:val="28"/>
          <w:szCs w:val="28"/>
          <w:lang w:val="uk-UA" w:eastAsia="uk-UA"/>
        </w:rPr>
        <w:t xml:space="preserve">УВАГА! Громадські організації, зареєстровані до 1 січня </w:t>
      </w:r>
      <w:r w:rsidR="00515839">
        <w:rPr>
          <w:rFonts w:ascii="Times New Roman" w:hAnsi="Times New Roman" w:cs="Times New Roman"/>
          <w:bCs/>
          <w:sz w:val="28"/>
          <w:szCs w:val="28"/>
          <w:lang w:val="uk-UA" w:eastAsia="uk-UA"/>
        </w:rPr>
        <w:t>2013 року, у назвах яких є вище</w:t>
      </w:r>
      <w:r w:rsidRPr="00515839">
        <w:rPr>
          <w:rFonts w:ascii="Times New Roman" w:hAnsi="Times New Roman" w:cs="Times New Roman"/>
          <w:bCs/>
          <w:sz w:val="28"/>
          <w:szCs w:val="28"/>
          <w:lang w:val="uk-UA" w:eastAsia="uk-UA"/>
        </w:rPr>
        <w:t>зазначені слова, не зобов’яза</w:t>
      </w:r>
      <w:r w:rsidR="00515839">
        <w:rPr>
          <w:rFonts w:ascii="Times New Roman" w:hAnsi="Times New Roman" w:cs="Times New Roman"/>
          <w:bCs/>
          <w:sz w:val="28"/>
          <w:szCs w:val="28"/>
          <w:lang w:val="uk-UA" w:eastAsia="uk-UA"/>
        </w:rPr>
        <w:t>ні змінювати своє найменування (</w:t>
      </w:r>
      <w:r w:rsidRPr="00515839">
        <w:rPr>
          <w:rFonts w:ascii="Times New Roman" w:hAnsi="Times New Roman" w:cs="Times New Roman"/>
          <w:bCs/>
          <w:sz w:val="28"/>
          <w:szCs w:val="28"/>
          <w:lang w:val="uk-UA" w:eastAsia="uk-UA"/>
        </w:rPr>
        <w:t>п.5 Прикінцевих та перехідних положень Закону</w:t>
      </w:r>
      <w:r w:rsidR="00515839">
        <w:rPr>
          <w:rFonts w:ascii="Times New Roman" w:hAnsi="Times New Roman" w:cs="Times New Roman"/>
          <w:bCs/>
          <w:sz w:val="28"/>
          <w:szCs w:val="28"/>
          <w:lang w:val="uk-UA" w:eastAsia="uk-UA"/>
        </w:rPr>
        <w:t>).</w:t>
      </w:r>
      <w:r w:rsidRPr="00515839">
        <w:rPr>
          <w:rFonts w:ascii="Times New Roman" w:hAnsi="Times New Roman" w:cs="Times New Roman"/>
          <w:bCs/>
          <w:sz w:val="28"/>
          <w:szCs w:val="28"/>
          <w:lang w:val="uk-UA" w:eastAsia="uk-UA"/>
        </w:rPr>
        <w:t xml:space="preserve"> </w:t>
      </w:r>
    </w:p>
    <w:p w:rsidR="00271378" w:rsidRDefault="005712AA" w:rsidP="00271378">
      <w:pPr>
        <w:pStyle w:val="a3"/>
        <w:ind w:firstLine="708"/>
        <w:jc w:val="both"/>
        <w:rPr>
          <w:rFonts w:ascii="Times New Roman" w:hAnsi="Times New Roman" w:cs="Times New Roman"/>
          <w:bCs/>
          <w:sz w:val="28"/>
          <w:szCs w:val="28"/>
          <w:lang w:val="uk-UA" w:eastAsia="uk-UA"/>
        </w:rPr>
      </w:pPr>
      <w:r w:rsidRPr="00515839">
        <w:rPr>
          <w:rFonts w:ascii="Times New Roman" w:hAnsi="Times New Roman" w:cs="Times New Roman"/>
          <w:bCs/>
          <w:sz w:val="28"/>
          <w:szCs w:val="28"/>
          <w:lang w:val="uk-UA" w:eastAsia="uk-UA"/>
        </w:rPr>
        <w:lastRenderedPageBreak/>
        <w:t xml:space="preserve">Якщо громадське об’єднання планує отримати всеукраїнський статус, то у своїй власній назві таке об’єднання повинне зазначити слово «всеукраїнське» чи похідне. </w:t>
      </w:r>
    </w:p>
    <w:p w:rsidR="00271378" w:rsidRDefault="00271378" w:rsidP="00271378">
      <w:pPr>
        <w:pStyle w:val="a3"/>
        <w:ind w:firstLine="708"/>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НА</w:t>
      </w:r>
      <w:r w:rsidRPr="00515839">
        <w:rPr>
          <w:rFonts w:ascii="Times New Roman" w:hAnsi="Times New Roman" w:cs="Times New Roman"/>
          <w:bCs/>
          <w:sz w:val="28"/>
          <w:szCs w:val="28"/>
          <w:lang w:val="uk-UA" w:eastAsia="uk-UA"/>
        </w:rPr>
        <w:t>ПРИКЛАД</w:t>
      </w:r>
      <w:r>
        <w:rPr>
          <w:rFonts w:ascii="Times New Roman" w:hAnsi="Times New Roman" w:cs="Times New Roman"/>
          <w:bCs/>
          <w:sz w:val="28"/>
          <w:szCs w:val="28"/>
          <w:lang w:val="uk-UA" w:eastAsia="uk-UA"/>
        </w:rPr>
        <w:t>, Г</w:t>
      </w:r>
      <w:r w:rsidR="005712AA" w:rsidRPr="00515839">
        <w:rPr>
          <w:rFonts w:ascii="Times New Roman" w:hAnsi="Times New Roman" w:cs="Times New Roman"/>
          <w:bCs/>
          <w:sz w:val="28"/>
          <w:szCs w:val="28"/>
          <w:lang w:val="uk-UA" w:eastAsia="uk-UA"/>
        </w:rPr>
        <w:t xml:space="preserve">ромадська організація «Всеукраїнська спілка захисту тварин». </w:t>
      </w:r>
    </w:p>
    <w:p w:rsidR="00271378" w:rsidRDefault="005712AA" w:rsidP="00271378">
      <w:pPr>
        <w:pStyle w:val="a3"/>
        <w:ind w:firstLine="708"/>
        <w:jc w:val="both"/>
        <w:rPr>
          <w:rFonts w:ascii="Times New Roman" w:hAnsi="Times New Roman" w:cs="Times New Roman"/>
          <w:bCs/>
          <w:sz w:val="28"/>
          <w:szCs w:val="28"/>
          <w:lang w:val="uk-UA" w:eastAsia="uk-UA"/>
        </w:rPr>
      </w:pPr>
      <w:r w:rsidRPr="00515839">
        <w:rPr>
          <w:rFonts w:ascii="Times New Roman" w:hAnsi="Times New Roman" w:cs="Times New Roman"/>
          <w:bCs/>
          <w:sz w:val="28"/>
          <w:szCs w:val="28"/>
          <w:lang w:val="uk-UA" w:eastAsia="uk-UA"/>
        </w:rPr>
        <w:t xml:space="preserve">Така ж норма застосовується до молодіжних та дитячих об’єднання, які повинні у своїх назвах зазначати відповідні </w:t>
      </w:r>
      <w:r w:rsidR="00271378">
        <w:rPr>
          <w:rFonts w:ascii="Times New Roman" w:hAnsi="Times New Roman" w:cs="Times New Roman"/>
          <w:bCs/>
          <w:sz w:val="28"/>
          <w:szCs w:val="28"/>
          <w:lang w:val="uk-UA" w:eastAsia="uk-UA"/>
        </w:rPr>
        <w:t>статуси: «молодіжне», «дитяче»            (</w:t>
      </w:r>
      <w:r w:rsidRPr="00515839">
        <w:rPr>
          <w:rFonts w:ascii="Times New Roman" w:hAnsi="Times New Roman" w:cs="Times New Roman"/>
          <w:bCs/>
          <w:sz w:val="28"/>
          <w:szCs w:val="28"/>
          <w:lang w:val="uk-UA" w:eastAsia="uk-UA"/>
        </w:rPr>
        <w:t xml:space="preserve"> ч. 7 ст.10 Закону</w:t>
      </w:r>
      <w:r w:rsidR="00271378">
        <w:rPr>
          <w:rFonts w:ascii="Times New Roman" w:hAnsi="Times New Roman" w:cs="Times New Roman"/>
          <w:bCs/>
          <w:sz w:val="28"/>
          <w:szCs w:val="28"/>
          <w:lang w:val="uk-UA" w:eastAsia="uk-UA"/>
        </w:rPr>
        <w:t>).</w:t>
      </w:r>
      <w:r w:rsidRPr="00515839">
        <w:rPr>
          <w:rFonts w:ascii="Times New Roman" w:hAnsi="Times New Roman" w:cs="Times New Roman"/>
          <w:bCs/>
          <w:sz w:val="28"/>
          <w:szCs w:val="28"/>
          <w:lang w:val="uk-UA" w:eastAsia="uk-UA"/>
        </w:rPr>
        <w:t xml:space="preserve"> </w:t>
      </w:r>
    </w:p>
    <w:p w:rsidR="00271378" w:rsidRDefault="005712AA" w:rsidP="00271378">
      <w:pPr>
        <w:pStyle w:val="a3"/>
        <w:ind w:firstLine="708"/>
        <w:jc w:val="both"/>
        <w:rPr>
          <w:rFonts w:ascii="Times New Roman" w:hAnsi="Times New Roman" w:cs="Times New Roman"/>
          <w:bCs/>
          <w:sz w:val="28"/>
          <w:szCs w:val="28"/>
          <w:lang w:val="uk-UA" w:eastAsia="uk-UA"/>
        </w:rPr>
      </w:pPr>
      <w:r w:rsidRPr="00515839">
        <w:rPr>
          <w:rFonts w:ascii="Times New Roman" w:hAnsi="Times New Roman" w:cs="Times New Roman"/>
          <w:bCs/>
          <w:sz w:val="28"/>
          <w:szCs w:val="28"/>
          <w:lang w:val="uk-UA" w:eastAsia="uk-UA"/>
        </w:rPr>
        <w:t xml:space="preserve">Власна назва громадського об'єднання може містити ім'я (псевдонім) фізичної особи за умови попередньої письмової згоди цієї особи або її спадкоємців, засвідченої в установленому законом порядку, якщо інше не передбачено законом. </w:t>
      </w:r>
    </w:p>
    <w:p w:rsidR="002F38A4" w:rsidRDefault="005712AA" w:rsidP="002F38A4">
      <w:pPr>
        <w:pStyle w:val="a3"/>
        <w:ind w:firstLine="708"/>
        <w:jc w:val="both"/>
        <w:rPr>
          <w:rFonts w:ascii="Times New Roman" w:hAnsi="Times New Roman" w:cs="Times New Roman"/>
          <w:bCs/>
          <w:sz w:val="28"/>
          <w:szCs w:val="28"/>
          <w:lang w:val="uk-UA" w:eastAsia="uk-UA"/>
        </w:rPr>
      </w:pPr>
      <w:r w:rsidRPr="00271378">
        <w:rPr>
          <w:rFonts w:ascii="Times New Roman" w:hAnsi="Times New Roman" w:cs="Times New Roman"/>
          <w:b/>
          <w:bCs/>
          <w:i/>
          <w:sz w:val="28"/>
          <w:szCs w:val="28"/>
          <w:lang w:val="uk-UA" w:eastAsia="uk-UA"/>
        </w:rPr>
        <w:t>Зміна найменування громадського об'єднання здійснюється на засіданні вищого органу управління такого об'єднання з додержанням вимог цього Закону та статуту об'єднання (за наявності)</w:t>
      </w:r>
      <w:r w:rsidRPr="00515839">
        <w:rPr>
          <w:rFonts w:ascii="Times New Roman" w:hAnsi="Times New Roman" w:cs="Times New Roman"/>
          <w:bCs/>
          <w:sz w:val="28"/>
          <w:szCs w:val="28"/>
          <w:lang w:val="uk-UA" w:eastAsia="uk-UA"/>
        </w:rPr>
        <w:t xml:space="preserve"> </w:t>
      </w:r>
      <w:r w:rsidR="00271378">
        <w:rPr>
          <w:rFonts w:ascii="Times New Roman" w:hAnsi="Times New Roman" w:cs="Times New Roman"/>
          <w:bCs/>
          <w:sz w:val="28"/>
          <w:szCs w:val="28"/>
          <w:lang w:val="uk-UA" w:eastAsia="uk-UA"/>
        </w:rPr>
        <w:t>(ч.11 ст.10 Закону).</w:t>
      </w:r>
    </w:p>
    <w:p w:rsidR="00183772" w:rsidRDefault="00183772" w:rsidP="00814AEE">
      <w:pPr>
        <w:pStyle w:val="a3"/>
        <w:jc w:val="both"/>
        <w:rPr>
          <w:rStyle w:val="rvts9"/>
          <w:rFonts w:ascii="Times New Roman" w:hAnsi="Times New Roman" w:cs="Times New Roman"/>
          <w:color w:val="000000"/>
          <w:sz w:val="28"/>
          <w:szCs w:val="28"/>
          <w:lang w:val="uk-UA"/>
        </w:rPr>
      </w:pPr>
    </w:p>
    <w:p w:rsidR="008826AD" w:rsidRDefault="008826AD" w:rsidP="00217BC0">
      <w:pPr>
        <w:pStyle w:val="a3"/>
        <w:ind w:firstLine="708"/>
        <w:jc w:val="both"/>
        <w:rPr>
          <w:rStyle w:val="rvts9"/>
          <w:rFonts w:ascii="Times New Roman" w:hAnsi="Times New Roman" w:cs="Times New Roman"/>
          <w:b/>
          <w:color w:val="000000"/>
          <w:sz w:val="28"/>
          <w:szCs w:val="28"/>
          <w:lang w:val="uk-UA"/>
        </w:rPr>
      </w:pPr>
    </w:p>
    <w:p w:rsidR="00217BC0" w:rsidRPr="00217BC0" w:rsidRDefault="00217BC0" w:rsidP="00217BC0">
      <w:pPr>
        <w:pStyle w:val="a3"/>
        <w:ind w:firstLine="708"/>
        <w:jc w:val="both"/>
        <w:rPr>
          <w:rFonts w:ascii="Times New Roman" w:hAnsi="Times New Roman" w:cs="Times New Roman"/>
          <w:b/>
          <w:sz w:val="28"/>
          <w:szCs w:val="28"/>
          <w:lang w:val="uk-UA"/>
        </w:rPr>
      </w:pPr>
      <w:r w:rsidRPr="00217BC0">
        <w:rPr>
          <w:rStyle w:val="rvts9"/>
          <w:rFonts w:ascii="Times New Roman" w:hAnsi="Times New Roman" w:cs="Times New Roman"/>
          <w:b/>
          <w:color w:val="000000"/>
          <w:sz w:val="28"/>
          <w:szCs w:val="28"/>
          <w:lang w:val="uk-UA"/>
        </w:rPr>
        <w:t xml:space="preserve">1.3. </w:t>
      </w:r>
      <w:r w:rsidRPr="00217BC0">
        <w:rPr>
          <w:rFonts w:ascii="Times New Roman" w:hAnsi="Times New Roman" w:cs="Times New Roman"/>
          <w:b/>
          <w:sz w:val="28"/>
          <w:szCs w:val="28"/>
          <w:lang w:val="uk-UA"/>
        </w:rPr>
        <w:t>Вимоги до документів, які подаються для повідомлення про зміни до статуту громадського об’єднання. Строки.</w:t>
      </w:r>
    </w:p>
    <w:p w:rsidR="00217BC0" w:rsidRPr="00814AEE" w:rsidRDefault="00217BC0" w:rsidP="00814AEE">
      <w:pPr>
        <w:pStyle w:val="a3"/>
        <w:jc w:val="both"/>
        <w:rPr>
          <w:rStyle w:val="rvts9"/>
          <w:rFonts w:ascii="Times New Roman" w:hAnsi="Times New Roman" w:cs="Times New Roman"/>
          <w:color w:val="000000"/>
          <w:sz w:val="28"/>
          <w:szCs w:val="28"/>
          <w:lang w:val="uk-UA"/>
        </w:rPr>
      </w:pPr>
    </w:p>
    <w:p w:rsidR="00114F4D" w:rsidRDefault="00217BC0" w:rsidP="00AB08AE">
      <w:pPr>
        <w:pStyle w:val="a3"/>
        <w:ind w:firstLine="708"/>
        <w:jc w:val="both"/>
        <w:rPr>
          <w:rFonts w:ascii="Times New Roman" w:hAnsi="Times New Roman" w:cs="Times New Roman"/>
          <w:sz w:val="28"/>
          <w:szCs w:val="28"/>
          <w:lang w:val="uk-UA"/>
        </w:rPr>
      </w:pPr>
      <w:r w:rsidRPr="00217BC0">
        <w:rPr>
          <w:rFonts w:ascii="Times New Roman" w:hAnsi="Times New Roman" w:cs="Times New Roman"/>
          <w:sz w:val="28"/>
          <w:szCs w:val="28"/>
          <w:lang w:val="uk-UA"/>
        </w:rPr>
        <w:t xml:space="preserve">Громадське об'єднання </w:t>
      </w:r>
      <w:r w:rsidR="00AB08AE">
        <w:rPr>
          <w:rFonts w:ascii="Times New Roman" w:hAnsi="Times New Roman" w:cs="Times New Roman"/>
          <w:sz w:val="28"/>
          <w:szCs w:val="28"/>
          <w:lang w:val="uk-UA"/>
        </w:rPr>
        <w:t xml:space="preserve">повинно </w:t>
      </w:r>
      <w:r w:rsidRPr="00217BC0">
        <w:rPr>
          <w:rFonts w:ascii="Times New Roman" w:hAnsi="Times New Roman" w:cs="Times New Roman"/>
          <w:sz w:val="28"/>
          <w:szCs w:val="28"/>
          <w:lang w:val="uk-UA"/>
        </w:rPr>
        <w:t>повідом</w:t>
      </w:r>
      <w:r w:rsidR="00AB08AE">
        <w:rPr>
          <w:rFonts w:ascii="Times New Roman" w:hAnsi="Times New Roman" w:cs="Times New Roman"/>
          <w:sz w:val="28"/>
          <w:szCs w:val="28"/>
          <w:lang w:val="uk-UA"/>
        </w:rPr>
        <w:t>ити</w:t>
      </w:r>
      <w:r w:rsidRPr="00217BC0">
        <w:rPr>
          <w:rFonts w:ascii="Times New Roman" w:hAnsi="Times New Roman" w:cs="Times New Roman"/>
          <w:sz w:val="28"/>
          <w:szCs w:val="28"/>
          <w:lang w:val="uk-UA"/>
        </w:rPr>
        <w:t xml:space="preserve"> уповноважений орган з питань реєстрації, в якому знаходиться реєстраційна справа громадського об'єднання (далі - реєстраційна справа) про зміни до статуту громадського об'єднання</w:t>
      </w:r>
      <w:r w:rsidR="00AB08AE">
        <w:rPr>
          <w:rFonts w:ascii="Times New Roman" w:hAnsi="Times New Roman" w:cs="Times New Roman"/>
          <w:sz w:val="28"/>
          <w:szCs w:val="28"/>
          <w:lang w:val="uk-UA"/>
        </w:rPr>
        <w:t>.</w:t>
      </w:r>
    </w:p>
    <w:p w:rsidR="00AB08AE" w:rsidRPr="00AB08AE" w:rsidRDefault="00AB08AE" w:rsidP="00AB08AE">
      <w:pPr>
        <w:pStyle w:val="a3"/>
        <w:ind w:firstLine="708"/>
        <w:jc w:val="both"/>
        <w:rPr>
          <w:rFonts w:ascii="Times New Roman" w:hAnsi="Times New Roman" w:cs="Times New Roman"/>
          <w:sz w:val="28"/>
          <w:szCs w:val="28"/>
          <w:lang w:val="uk-UA"/>
        </w:rPr>
      </w:pPr>
      <w:r w:rsidRPr="00AB08AE">
        <w:rPr>
          <w:rFonts w:ascii="Times New Roman" w:hAnsi="Times New Roman" w:cs="Times New Roman"/>
          <w:sz w:val="28"/>
          <w:szCs w:val="28"/>
          <w:lang w:val="uk-UA"/>
        </w:rPr>
        <w:t>Зареєстроване громадське об'єднання для повідомлення про зміни до статуту подає (надсилає) такі документи:</w:t>
      </w:r>
    </w:p>
    <w:p w:rsidR="00AB08AE" w:rsidRPr="00AB08AE" w:rsidRDefault="00AB08AE" w:rsidP="00AB08AE">
      <w:pPr>
        <w:pStyle w:val="a3"/>
        <w:ind w:firstLine="708"/>
        <w:jc w:val="both"/>
        <w:rPr>
          <w:rFonts w:ascii="Times New Roman" w:hAnsi="Times New Roman" w:cs="Times New Roman"/>
          <w:sz w:val="28"/>
          <w:szCs w:val="28"/>
          <w:lang w:val="uk-UA"/>
        </w:rPr>
      </w:pPr>
      <w:bookmarkStart w:id="0" w:name="n188"/>
      <w:bookmarkEnd w:id="0"/>
      <w:r w:rsidRPr="00AB08AE">
        <w:rPr>
          <w:rFonts w:ascii="Times New Roman" w:hAnsi="Times New Roman" w:cs="Times New Roman"/>
          <w:sz w:val="28"/>
          <w:szCs w:val="28"/>
          <w:lang w:val="uk-UA"/>
        </w:rPr>
        <w:t>1) заяву довільної форми;</w:t>
      </w:r>
    </w:p>
    <w:p w:rsidR="00AB08AE" w:rsidRPr="00AB08AE" w:rsidRDefault="00AB08AE" w:rsidP="00AB08AE">
      <w:pPr>
        <w:pStyle w:val="a3"/>
        <w:ind w:firstLine="708"/>
        <w:jc w:val="both"/>
        <w:rPr>
          <w:rFonts w:ascii="Times New Roman" w:hAnsi="Times New Roman" w:cs="Times New Roman"/>
          <w:sz w:val="28"/>
          <w:szCs w:val="28"/>
          <w:lang w:val="uk-UA"/>
        </w:rPr>
      </w:pPr>
      <w:bookmarkStart w:id="1" w:name="n189"/>
      <w:bookmarkEnd w:id="1"/>
      <w:r w:rsidRPr="00AB08AE">
        <w:rPr>
          <w:rFonts w:ascii="Times New Roman" w:hAnsi="Times New Roman" w:cs="Times New Roman"/>
          <w:sz w:val="28"/>
          <w:szCs w:val="28"/>
          <w:lang w:val="uk-UA"/>
        </w:rPr>
        <w:t>2) заповнену реєстраційну картку про внесення змін до відомостей про юридичну особу, які містяться в Єдиному державному реєстрі юридичних осіб та фізичних осіб - підприємців;</w:t>
      </w:r>
    </w:p>
    <w:p w:rsidR="00AB08AE" w:rsidRPr="00AB08AE" w:rsidRDefault="00AB08AE" w:rsidP="00AB08AE">
      <w:pPr>
        <w:pStyle w:val="a3"/>
        <w:ind w:firstLine="708"/>
        <w:jc w:val="both"/>
        <w:rPr>
          <w:rFonts w:ascii="Times New Roman" w:hAnsi="Times New Roman" w:cs="Times New Roman"/>
          <w:sz w:val="28"/>
          <w:szCs w:val="28"/>
          <w:lang w:val="uk-UA"/>
        </w:rPr>
      </w:pPr>
      <w:bookmarkStart w:id="2" w:name="n190"/>
      <w:bookmarkEnd w:id="2"/>
      <w:r w:rsidRPr="00AB08AE">
        <w:rPr>
          <w:rFonts w:ascii="Times New Roman" w:hAnsi="Times New Roman" w:cs="Times New Roman"/>
          <w:sz w:val="28"/>
          <w:szCs w:val="28"/>
          <w:lang w:val="uk-UA"/>
        </w:rPr>
        <w:t xml:space="preserve">3) примірник оригіналу (нотаріально засвідчену копію) рішення вищого органу управління громадського об'єднання про внесення змін до статуту, прийнятого в порядку, визначеному статутом громадського об'єднання, та оформленого з дотриманням </w:t>
      </w:r>
      <w:hyperlink r:id="rId9" w:anchor="n64" w:history="1">
        <w:r w:rsidRPr="00AB08AE">
          <w:rPr>
            <w:rStyle w:val="ac"/>
            <w:rFonts w:ascii="Times New Roman" w:hAnsi="Times New Roman" w:cs="Times New Roman"/>
            <w:color w:val="000000"/>
            <w:sz w:val="28"/>
            <w:szCs w:val="28"/>
            <w:u w:val="none"/>
            <w:lang w:val="uk-UA"/>
          </w:rPr>
          <w:t>частини другої статті 9</w:t>
        </w:r>
      </w:hyperlink>
      <w:r w:rsidRPr="00AB08AE">
        <w:rPr>
          <w:rFonts w:ascii="Times New Roman" w:hAnsi="Times New Roman" w:cs="Times New Roman"/>
          <w:sz w:val="28"/>
          <w:szCs w:val="28"/>
          <w:lang w:val="uk-UA"/>
        </w:rPr>
        <w:t xml:space="preserve"> Закону;</w:t>
      </w:r>
    </w:p>
    <w:p w:rsidR="00AB08AE" w:rsidRPr="00AB08AE" w:rsidRDefault="00AB08AE" w:rsidP="00AB08AE">
      <w:pPr>
        <w:pStyle w:val="a3"/>
        <w:ind w:firstLine="708"/>
        <w:jc w:val="both"/>
        <w:rPr>
          <w:rFonts w:ascii="Times New Roman" w:hAnsi="Times New Roman" w:cs="Times New Roman"/>
          <w:sz w:val="28"/>
          <w:szCs w:val="28"/>
          <w:lang w:val="uk-UA"/>
        </w:rPr>
      </w:pPr>
      <w:bookmarkStart w:id="3" w:name="n191"/>
      <w:bookmarkEnd w:id="3"/>
      <w:r w:rsidRPr="00AB08AE">
        <w:rPr>
          <w:rFonts w:ascii="Times New Roman" w:hAnsi="Times New Roman" w:cs="Times New Roman"/>
          <w:sz w:val="28"/>
          <w:szCs w:val="28"/>
          <w:lang w:val="uk-UA"/>
        </w:rPr>
        <w:t>4) засвідчений печаткою громадського об'єднання примірник оригіналу або нотаріально засвідчену копію протоколу засідання керівного органу громадського об'єднання, на якому відповідно до статуту було скликано засідання вищого органу управління;</w:t>
      </w:r>
    </w:p>
    <w:p w:rsidR="00AB08AE" w:rsidRPr="00AB08AE" w:rsidRDefault="00AB08AE" w:rsidP="00AB08AE">
      <w:pPr>
        <w:pStyle w:val="a3"/>
        <w:ind w:firstLine="708"/>
        <w:jc w:val="both"/>
        <w:rPr>
          <w:rFonts w:ascii="Times New Roman" w:hAnsi="Times New Roman" w:cs="Times New Roman"/>
          <w:sz w:val="28"/>
          <w:szCs w:val="28"/>
          <w:lang w:val="uk-UA"/>
        </w:rPr>
      </w:pPr>
      <w:bookmarkStart w:id="4" w:name="n192"/>
      <w:bookmarkEnd w:id="4"/>
      <w:r w:rsidRPr="00AB08AE">
        <w:rPr>
          <w:rFonts w:ascii="Times New Roman" w:hAnsi="Times New Roman" w:cs="Times New Roman"/>
          <w:sz w:val="28"/>
          <w:szCs w:val="28"/>
          <w:lang w:val="uk-UA"/>
        </w:rPr>
        <w:t>5) два примірники статуту з внесеними змінами;</w:t>
      </w:r>
    </w:p>
    <w:p w:rsidR="00AB08AE" w:rsidRPr="00AB08AE" w:rsidRDefault="00AB08AE" w:rsidP="00AB08AE">
      <w:pPr>
        <w:pStyle w:val="a3"/>
        <w:ind w:firstLine="708"/>
        <w:jc w:val="both"/>
        <w:rPr>
          <w:rFonts w:ascii="Times New Roman" w:hAnsi="Times New Roman" w:cs="Times New Roman"/>
          <w:sz w:val="28"/>
          <w:szCs w:val="28"/>
          <w:lang w:val="uk-UA"/>
        </w:rPr>
      </w:pPr>
      <w:bookmarkStart w:id="5" w:name="n193"/>
      <w:bookmarkEnd w:id="5"/>
      <w:r w:rsidRPr="00AB08AE">
        <w:rPr>
          <w:rFonts w:ascii="Times New Roman" w:hAnsi="Times New Roman" w:cs="Times New Roman"/>
          <w:sz w:val="28"/>
          <w:szCs w:val="28"/>
          <w:lang w:val="uk-UA"/>
        </w:rPr>
        <w:t>6) примірник оригіналу (дублікат) статуту та свідоцтво (дублікат свідоцтва) про реєстрацію.</w:t>
      </w:r>
    </w:p>
    <w:p w:rsidR="00AB08AE" w:rsidRDefault="00AB08AE" w:rsidP="00AB08AE">
      <w:pPr>
        <w:pStyle w:val="a3"/>
        <w:ind w:firstLine="708"/>
        <w:jc w:val="both"/>
        <w:rPr>
          <w:rFonts w:ascii="Times New Roman" w:hAnsi="Times New Roman" w:cs="Times New Roman"/>
          <w:sz w:val="28"/>
          <w:szCs w:val="28"/>
          <w:lang w:val="uk-UA"/>
        </w:rPr>
      </w:pPr>
      <w:bookmarkStart w:id="6" w:name="n194"/>
      <w:bookmarkEnd w:id="6"/>
      <w:r w:rsidRPr="00AB08AE">
        <w:rPr>
          <w:rFonts w:ascii="Times New Roman" w:hAnsi="Times New Roman" w:cs="Times New Roman"/>
          <w:sz w:val="28"/>
          <w:szCs w:val="28"/>
          <w:lang w:val="uk-UA"/>
        </w:rPr>
        <w:t>Документи, зазначені в пунктах 1 і 2 підписує керівник громадського об'єднання.</w:t>
      </w:r>
    </w:p>
    <w:p w:rsidR="00AB08AE" w:rsidRPr="008826AD" w:rsidRDefault="00AB08AE" w:rsidP="00AB08AE">
      <w:pPr>
        <w:pStyle w:val="a3"/>
        <w:ind w:firstLine="708"/>
        <w:jc w:val="both"/>
        <w:rPr>
          <w:rFonts w:ascii="Times New Roman" w:hAnsi="Times New Roman" w:cs="Times New Roman"/>
          <w:sz w:val="28"/>
          <w:szCs w:val="28"/>
          <w:lang w:val="uk-UA"/>
        </w:rPr>
      </w:pPr>
      <w:r w:rsidRPr="008826AD">
        <w:rPr>
          <w:rFonts w:ascii="Times New Roman" w:hAnsi="Times New Roman" w:cs="Times New Roman"/>
          <w:sz w:val="28"/>
          <w:szCs w:val="28"/>
          <w:lang w:val="uk-UA"/>
        </w:rPr>
        <w:lastRenderedPageBreak/>
        <w:t>Документи для повідомлення про зміни до статуту громадського об’єднання подаються у строки, визначені статутом.</w:t>
      </w:r>
    </w:p>
    <w:p w:rsidR="00236F07" w:rsidRDefault="00236F07" w:rsidP="00236F07">
      <w:pPr>
        <w:pStyle w:val="a3"/>
        <w:ind w:firstLine="708"/>
        <w:jc w:val="both"/>
        <w:rPr>
          <w:rFonts w:ascii="Times New Roman" w:eastAsia="Times New Roman" w:hAnsi="Times New Roman" w:cs="Times New Roman"/>
          <w:sz w:val="28"/>
          <w:szCs w:val="28"/>
          <w:lang w:val="uk-UA"/>
        </w:rPr>
      </w:pPr>
      <w:r w:rsidRPr="00236F07">
        <w:rPr>
          <w:rFonts w:ascii="Times New Roman" w:eastAsia="Times New Roman" w:hAnsi="Times New Roman" w:cs="Times New Roman"/>
          <w:sz w:val="28"/>
          <w:szCs w:val="28"/>
          <w:lang w:val="uk-UA"/>
        </w:rPr>
        <w:t xml:space="preserve">Уповноважений орган з питань реєстрації протягом </w:t>
      </w:r>
      <w:r w:rsidRPr="00236F07">
        <w:rPr>
          <w:rFonts w:ascii="Times New Roman" w:eastAsia="Times New Roman" w:hAnsi="Times New Roman" w:cs="Times New Roman"/>
          <w:b/>
          <w:i/>
          <w:sz w:val="28"/>
          <w:szCs w:val="28"/>
          <w:lang w:val="uk-UA"/>
        </w:rPr>
        <w:t>п'яти робочих днів з дня отримання документів</w:t>
      </w:r>
      <w:r>
        <w:rPr>
          <w:rFonts w:ascii="Times New Roman" w:eastAsia="Times New Roman" w:hAnsi="Times New Roman" w:cs="Times New Roman"/>
          <w:sz w:val="28"/>
          <w:szCs w:val="28"/>
          <w:lang w:val="uk-UA"/>
        </w:rPr>
        <w:t xml:space="preserve"> </w:t>
      </w:r>
      <w:r w:rsidRPr="00236F07">
        <w:rPr>
          <w:rFonts w:ascii="Times New Roman" w:eastAsia="Times New Roman" w:hAnsi="Times New Roman" w:cs="Times New Roman"/>
          <w:sz w:val="28"/>
          <w:szCs w:val="28"/>
          <w:lang w:val="uk-UA"/>
        </w:rPr>
        <w:t>приймає одне з таких рішень:</w:t>
      </w:r>
    </w:p>
    <w:p w:rsidR="003555CC" w:rsidRDefault="00236F07" w:rsidP="003555CC">
      <w:pPr>
        <w:pStyle w:val="a3"/>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236F07">
        <w:rPr>
          <w:rFonts w:ascii="Times New Roman" w:eastAsia="Times New Roman" w:hAnsi="Times New Roman" w:cs="Times New Roman"/>
          <w:sz w:val="28"/>
          <w:szCs w:val="28"/>
          <w:lang w:val="uk-UA"/>
        </w:rPr>
        <w:t>про прийняття повідомлення про зміни до статуту;</w:t>
      </w:r>
    </w:p>
    <w:p w:rsidR="003555CC" w:rsidRDefault="003555CC" w:rsidP="003555CC">
      <w:pPr>
        <w:pStyle w:val="a3"/>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236F07" w:rsidRPr="00236F07">
        <w:rPr>
          <w:rFonts w:ascii="Times New Roman" w:eastAsia="Times New Roman" w:hAnsi="Times New Roman" w:cs="Times New Roman"/>
          <w:sz w:val="28"/>
          <w:szCs w:val="28"/>
          <w:lang w:val="uk-UA"/>
        </w:rPr>
        <w:t>про відмову у прийнятті повідомлення про зміни до статуту - у разі порушення статуту громадського об'єднання;</w:t>
      </w:r>
    </w:p>
    <w:p w:rsidR="003555CC" w:rsidRDefault="003555CC" w:rsidP="003555CC">
      <w:pPr>
        <w:pStyle w:val="a3"/>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236F07" w:rsidRPr="00236F07">
        <w:rPr>
          <w:rFonts w:ascii="Times New Roman" w:eastAsia="Times New Roman" w:hAnsi="Times New Roman" w:cs="Times New Roman"/>
          <w:sz w:val="28"/>
          <w:szCs w:val="28"/>
          <w:lang w:val="uk-UA"/>
        </w:rPr>
        <w:t xml:space="preserve">про відмову у прийнятті повідомлення про зміни до статуту - за наявності підстав, передбачених </w:t>
      </w:r>
      <w:hyperlink r:id="rId10" w:anchor="n129" w:history="1">
        <w:r w:rsidR="00236F07" w:rsidRPr="003555CC">
          <w:rPr>
            <w:rFonts w:ascii="Times New Roman" w:eastAsia="Times New Roman" w:hAnsi="Times New Roman" w:cs="Times New Roman"/>
            <w:sz w:val="28"/>
            <w:szCs w:val="28"/>
            <w:lang w:val="uk-UA"/>
          </w:rPr>
          <w:t>частиною десятою статті 12</w:t>
        </w:r>
      </w:hyperlink>
      <w:r w:rsidR="00236F07" w:rsidRPr="003555CC">
        <w:rPr>
          <w:rFonts w:ascii="Times New Roman" w:eastAsia="Times New Roman" w:hAnsi="Times New Roman" w:cs="Times New Roman"/>
          <w:sz w:val="28"/>
          <w:szCs w:val="28"/>
          <w:lang w:val="uk-UA"/>
        </w:rPr>
        <w:t xml:space="preserve"> Закону (крім порушення вимог </w:t>
      </w:r>
      <w:hyperlink r:id="rId11" w:anchor="n50" w:history="1">
        <w:r w:rsidR="00236F07" w:rsidRPr="003555CC">
          <w:rPr>
            <w:rFonts w:ascii="Times New Roman" w:eastAsia="Times New Roman" w:hAnsi="Times New Roman" w:cs="Times New Roman"/>
            <w:sz w:val="28"/>
            <w:szCs w:val="28"/>
            <w:lang w:val="uk-UA"/>
          </w:rPr>
          <w:t>статті 7</w:t>
        </w:r>
      </w:hyperlink>
      <w:r w:rsidR="00236F07" w:rsidRPr="003555CC">
        <w:rPr>
          <w:rFonts w:ascii="Times New Roman" w:eastAsia="Times New Roman" w:hAnsi="Times New Roman" w:cs="Times New Roman"/>
          <w:sz w:val="28"/>
          <w:szCs w:val="28"/>
          <w:lang w:val="uk-UA"/>
        </w:rPr>
        <w:t xml:space="preserve"> Закону);</w:t>
      </w:r>
    </w:p>
    <w:p w:rsidR="003555CC" w:rsidRDefault="003555CC" w:rsidP="003555CC">
      <w:pPr>
        <w:pStyle w:val="a3"/>
        <w:ind w:firstLine="708"/>
        <w:jc w:val="both"/>
        <w:rPr>
          <w:rFonts w:ascii="Times New Roman" w:eastAsia="Times New Roman" w:hAnsi="Times New Roman" w:cs="Times New Roman"/>
          <w:sz w:val="28"/>
          <w:szCs w:val="28"/>
          <w:lang w:val="uk-UA"/>
        </w:rPr>
      </w:pPr>
      <w:r w:rsidRPr="003555CC">
        <w:rPr>
          <w:rFonts w:ascii="Times New Roman" w:eastAsia="Times New Roman" w:hAnsi="Times New Roman" w:cs="Times New Roman"/>
          <w:sz w:val="28"/>
          <w:szCs w:val="28"/>
          <w:lang w:val="uk-UA"/>
        </w:rPr>
        <w:t xml:space="preserve">- </w:t>
      </w:r>
      <w:r w:rsidR="00236F07" w:rsidRPr="003555CC">
        <w:rPr>
          <w:rFonts w:ascii="Times New Roman" w:eastAsia="Times New Roman" w:hAnsi="Times New Roman" w:cs="Times New Roman"/>
          <w:sz w:val="28"/>
          <w:szCs w:val="28"/>
          <w:lang w:val="uk-UA"/>
        </w:rPr>
        <w:t xml:space="preserve">про направлення висновку за результатами правової експертизи - за наявності підстав, передбачених </w:t>
      </w:r>
      <w:hyperlink r:id="rId12" w:anchor="n139" w:history="1">
        <w:r w:rsidR="00236F07" w:rsidRPr="003555CC">
          <w:rPr>
            <w:rFonts w:ascii="Times New Roman" w:eastAsia="Times New Roman" w:hAnsi="Times New Roman" w:cs="Times New Roman"/>
            <w:sz w:val="28"/>
            <w:szCs w:val="28"/>
            <w:lang w:val="uk-UA"/>
          </w:rPr>
          <w:t>пунктами 1</w:t>
        </w:r>
      </w:hyperlink>
      <w:r w:rsidR="00236F07" w:rsidRPr="003555CC">
        <w:rPr>
          <w:rFonts w:ascii="Times New Roman" w:eastAsia="Times New Roman" w:hAnsi="Times New Roman" w:cs="Times New Roman"/>
          <w:sz w:val="28"/>
          <w:szCs w:val="28"/>
          <w:lang w:val="uk-UA"/>
        </w:rPr>
        <w:t xml:space="preserve">, </w:t>
      </w:r>
      <w:hyperlink r:id="rId13" w:anchor="n140" w:history="1">
        <w:r w:rsidR="00236F07" w:rsidRPr="003555CC">
          <w:rPr>
            <w:rFonts w:ascii="Times New Roman" w:eastAsia="Times New Roman" w:hAnsi="Times New Roman" w:cs="Times New Roman"/>
            <w:sz w:val="28"/>
            <w:szCs w:val="28"/>
            <w:lang w:val="uk-UA"/>
          </w:rPr>
          <w:t>2</w:t>
        </w:r>
      </w:hyperlink>
      <w:r w:rsidR="00236F07" w:rsidRPr="003555CC">
        <w:rPr>
          <w:rFonts w:ascii="Times New Roman" w:eastAsia="Times New Roman" w:hAnsi="Times New Roman" w:cs="Times New Roman"/>
          <w:sz w:val="28"/>
          <w:szCs w:val="28"/>
          <w:lang w:val="uk-UA"/>
        </w:rPr>
        <w:t xml:space="preserve"> (крім невідповідності документів вимогам </w:t>
      </w:r>
      <w:hyperlink r:id="rId14" w:anchor="n59" w:history="1">
        <w:r w:rsidR="00236F07" w:rsidRPr="003555CC">
          <w:rPr>
            <w:rFonts w:ascii="Times New Roman" w:eastAsia="Times New Roman" w:hAnsi="Times New Roman" w:cs="Times New Roman"/>
            <w:sz w:val="28"/>
            <w:szCs w:val="28"/>
            <w:lang w:val="uk-UA"/>
          </w:rPr>
          <w:t>статей 8</w:t>
        </w:r>
      </w:hyperlink>
      <w:r w:rsidR="00236F07" w:rsidRPr="003555CC">
        <w:rPr>
          <w:rFonts w:ascii="Times New Roman" w:eastAsia="Times New Roman" w:hAnsi="Times New Roman" w:cs="Times New Roman"/>
          <w:sz w:val="28"/>
          <w:szCs w:val="28"/>
          <w:lang w:val="uk-UA"/>
        </w:rPr>
        <w:t xml:space="preserve">, </w:t>
      </w:r>
      <w:hyperlink r:id="rId15" w:anchor="n62" w:history="1">
        <w:r w:rsidR="00236F07" w:rsidRPr="003555CC">
          <w:rPr>
            <w:rFonts w:ascii="Times New Roman" w:eastAsia="Times New Roman" w:hAnsi="Times New Roman" w:cs="Times New Roman"/>
            <w:sz w:val="28"/>
            <w:szCs w:val="28"/>
            <w:lang w:val="uk-UA"/>
          </w:rPr>
          <w:t>9</w:t>
        </w:r>
      </w:hyperlink>
      <w:r w:rsidR="00236F07" w:rsidRPr="003555CC">
        <w:rPr>
          <w:rFonts w:ascii="Times New Roman" w:eastAsia="Times New Roman" w:hAnsi="Times New Roman" w:cs="Times New Roman"/>
          <w:sz w:val="28"/>
          <w:szCs w:val="28"/>
          <w:lang w:val="uk-UA"/>
        </w:rPr>
        <w:t xml:space="preserve"> цього Закону), </w:t>
      </w:r>
      <w:hyperlink r:id="rId16" w:anchor="n141" w:history="1">
        <w:r w:rsidR="00236F07" w:rsidRPr="003555CC">
          <w:rPr>
            <w:rFonts w:ascii="Times New Roman" w:eastAsia="Times New Roman" w:hAnsi="Times New Roman" w:cs="Times New Roman"/>
            <w:sz w:val="28"/>
            <w:szCs w:val="28"/>
            <w:lang w:val="uk-UA"/>
          </w:rPr>
          <w:t xml:space="preserve">3 частини чотирнадцятої </w:t>
        </w:r>
        <w:r>
          <w:rPr>
            <w:rFonts w:ascii="Times New Roman" w:eastAsia="Times New Roman" w:hAnsi="Times New Roman" w:cs="Times New Roman"/>
            <w:sz w:val="28"/>
            <w:szCs w:val="28"/>
            <w:lang w:val="uk-UA"/>
          </w:rPr>
          <w:t xml:space="preserve">                    </w:t>
        </w:r>
        <w:r w:rsidR="00236F07" w:rsidRPr="003555CC">
          <w:rPr>
            <w:rFonts w:ascii="Times New Roman" w:eastAsia="Times New Roman" w:hAnsi="Times New Roman" w:cs="Times New Roman"/>
            <w:sz w:val="28"/>
            <w:szCs w:val="28"/>
            <w:lang w:val="uk-UA"/>
          </w:rPr>
          <w:t>статті 12</w:t>
        </w:r>
      </w:hyperlink>
      <w:r w:rsidR="00236F07" w:rsidRPr="003555CC">
        <w:rPr>
          <w:rFonts w:ascii="Times New Roman" w:eastAsia="Times New Roman" w:hAnsi="Times New Roman" w:cs="Times New Roman"/>
          <w:sz w:val="28"/>
          <w:szCs w:val="28"/>
          <w:lang w:val="uk-UA"/>
        </w:rPr>
        <w:t xml:space="preserve"> Закону;</w:t>
      </w:r>
    </w:p>
    <w:p w:rsidR="003555CC" w:rsidRDefault="003555CC" w:rsidP="003555CC">
      <w:pPr>
        <w:pStyle w:val="a3"/>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236F07" w:rsidRPr="00236F07">
        <w:rPr>
          <w:rFonts w:ascii="Times New Roman" w:eastAsia="Times New Roman" w:hAnsi="Times New Roman" w:cs="Times New Roman"/>
          <w:sz w:val="28"/>
          <w:szCs w:val="28"/>
          <w:lang w:val="uk-UA"/>
        </w:rPr>
        <w:t xml:space="preserve">про залишення документів без розгляду по суті - за наявності підстав, передбачених у </w:t>
      </w:r>
      <w:hyperlink r:id="rId17" w:anchor="n149" w:history="1">
        <w:r w:rsidR="00236F07" w:rsidRPr="003555CC">
          <w:rPr>
            <w:rFonts w:ascii="Times New Roman" w:eastAsia="Times New Roman" w:hAnsi="Times New Roman" w:cs="Times New Roman"/>
            <w:sz w:val="28"/>
            <w:szCs w:val="28"/>
            <w:lang w:val="uk-UA"/>
          </w:rPr>
          <w:t>пунктах 3-5 частини сімнадцятої статті 12</w:t>
        </w:r>
      </w:hyperlink>
      <w:r w:rsidR="00236F07" w:rsidRPr="003555CC">
        <w:rPr>
          <w:rFonts w:ascii="Times New Roman" w:eastAsia="Times New Roman" w:hAnsi="Times New Roman" w:cs="Times New Roman"/>
          <w:sz w:val="28"/>
          <w:szCs w:val="28"/>
          <w:lang w:val="uk-UA"/>
        </w:rPr>
        <w:t xml:space="preserve"> </w:t>
      </w:r>
      <w:r w:rsidR="00236F07" w:rsidRPr="00236F07">
        <w:rPr>
          <w:rFonts w:ascii="Times New Roman" w:eastAsia="Times New Roman" w:hAnsi="Times New Roman" w:cs="Times New Roman"/>
          <w:sz w:val="28"/>
          <w:szCs w:val="28"/>
          <w:lang w:val="uk-UA"/>
        </w:rPr>
        <w:t>цього Закону.</w:t>
      </w:r>
    </w:p>
    <w:p w:rsidR="003555CC" w:rsidRDefault="00236F07" w:rsidP="003555CC">
      <w:pPr>
        <w:pStyle w:val="a3"/>
        <w:ind w:firstLine="708"/>
        <w:jc w:val="both"/>
        <w:rPr>
          <w:rFonts w:ascii="Times New Roman" w:eastAsia="Times New Roman" w:hAnsi="Times New Roman" w:cs="Times New Roman"/>
          <w:sz w:val="28"/>
          <w:szCs w:val="28"/>
          <w:lang w:val="uk-UA"/>
        </w:rPr>
      </w:pPr>
      <w:r w:rsidRPr="00236F07">
        <w:rPr>
          <w:rFonts w:ascii="Times New Roman" w:eastAsia="Times New Roman" w:hAnsi="Times New Roman" w:cs="Times New Roman"/>
          <w:sz w:val="28"/>
          <w:szCs w:val="28"/>
          <w:lang w:val="uk-UA"/>
        </w:rPr>
        <w:t>Уповноважений орган з питань реєст</w:t>
      </w:r>
      <w:r w:rsidR="003555CC">
        <w:rPr>
          <w:rFonts w:ascii="Times New Roman" w:eastAsia="Times New Roman" w:hAnsi="Times New Roman" w:cs="Times New Roman"/>
          <w:sz w:val="28"/>
          <w:szCs w:val="28"/>
          <w:lang w:val="uk-UA"/>
        </w:rPr>
        <w:t xml:space="preserve">рації у разі прийняття рішення </w:t>
      </w:r>
      <w:r w:rsidR="003555CC" w:rsidRPr="00236F07">
        <w:rPr>
          <w:rFonts w:ascii="Times New Roman" w:eastAsia="Times New Roman" w:hAnsi="Times New Roman" w:cs="Times New Roman"/>
          <w:sz w:val="28"/>
          <w:szCs w:val="28"/>
          <w:lang w:val="uk-UA"/>
        </w:rPr>
        <w:t>про прийняття повідомлення про зміни до статуту</w:t>
      </w:r>
      <w:r w:rsidRPr="00236F07">
        <w:rPr>
          <w:rFonts w:ascii="Times New Roman" w:eastAsia="Times New Roman" w:hAnsi="Times New Roman" w:cs="Times New Roman"/>
          <w:sz w:val="28"/>
          <w:szCs w:val="28"/>
          <w:lang w:val="uk-UA"/>
        </w:rPr>
        <w:t>:</w:t>
      </w:r>
    </w:p>
    <w:p w:rsidR="003555CC" w:rsidRDefault="003555CC" w:rsidP="003555CC">
      <w:pPr>
        <w:pStyle w:val="a3"/>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236F07" w:rsidRPr="00236F07">
        <w:rPr>
          <w:rFonts w:ascii="Times New Roman" w:eastAsia="Times New Roman" w:hAnsi="Times New Roman" w:cs="Times New Roman"/>
          <w:sz w:val="28"/>
          <w:szCs w:val="28"/>
          <w:lang w:val="uk-UA"/>
        </w:rPr>
        <w:t>вносить до Реєстру громадських об'єднань відомості про зміни до статуту і забезпечує внесення відомостей про зазначені зміни щодо громадських об'єднань із статусом юридичної особи до Єдиного державного реєстру юридичних осіб та фізичних осіб - підприємців;</w:t>
      </w:r>
    </w:p>
    <w:p w:rsidR="00236F07" w:rsidRPr="00236F07" w:rsidRDefault="003555CC" w:rsidP="003555CC">
      <w:pPr>
        <w:pStyle w:val="a3"/>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236F07" w:rsidRPr="00236F07">
        <w:rPr>
          <w:rFonts w:ascii="Times New Roman" w:eastAsia="Times New Roman" w:hAnsi="Times New Roman" w:cs="Times New Roman"/>
          <w:sz w:val="28"/>
          <w:szCs w:val="28"/>
          <w:lang w:val="uk-UA"/>
        </w:rPr>
        <w:t xml:space="preserve">видає (надсилає рекомендованим листом з повідомленням про вручення) громадському об'єднанню свідоцтво про реєстрацію, виписку з Єдиного державного реєстру юридичних осіб та фізичних осіб - підприємців та один примірник статуту з відміткою про прийняття повідомлення про зміни до статуту - у разі зміни назви, мети </w:t>
      </w:r>
      <w:r>
        <w:rPr>
          <w:rFonts w:ascii="Times New Roman" w:eastAsia="Times New Roman" w:hAnsi="Times New Roman" w:cs="Times New Roman"/>
          <w:sz w:val="28"/>
          <w:szCs w:val="28"/>
          <w:lang w:val="uk-UA"/>
        </w:rPr>
        <w:t>громадського об'єднання.</w:t>
      </w:r>
    </w:p>
    <w:p w:rsidR="00AB08AE" w:rsidRPr="00236F07" w:rsidRDefault="00AB08AE" w:rsidP="00236F07">
      <w:pPr>
        <w:pStyle w:val="a3"/>
        <w:jc w:val="both"/>
        <w:rPr>
          <w:rFonts w:ascii="Times New Roman" w:hAnsi="Times New Roman" w:cs="Times New Roman"/>
          <w:sz w:val="28"/>
          <w:szCs w:val="28"/>
          <w:lang w:val="uk-UA"/>
        </w:rPr>
      </w:pPr>
    </w:p>
    <w:p w:rsidR="008826AD" w:rsidRDefault="008826AD" w:rsidP="00AB08AE">
      <w:pPr>
        <w:pStyle w:val="a3"/>
        <w:ind w:firstLine="708"/>
        <w:jc w:val="both"/>
        <w:rPr>
          <w:rFonts w:ascii="Times New Roman" w:hAnsi="Times New Roman" w:cs="Times New Roman"/>
          <w:b/>
          <w:sz w:val="28"/>
          <w:szCs w:val="28"/>
          <w:lang w:val="uk-UA"/>
        </w:rPr>
      </w:pPr>
    </w:p>
    <w:p w:rsidR="00AB08AE" w:rsidRDefault="00AB08AE" w:rsidP="00AB08AE">
      <w:pPr>
        <w:pStyle w:val="a3"/>
        <w:ind w:firstLine="708"/>
        <w:jc w:val="both"/>
        <w:rPr>
          <w:rFonts w:ascii="Times New Roman" w:hAnsi="Times New Roman" w:cs="Times New Roman"/>
          <w:b/>
          <w:sz w:val="28"/>
          <w:szCs w:val="28"/>
          <w:lang w:val="uk-UA"/>
        </w:rPr>
      </w:pPr>
      <w:r w:rsidRPr="00AB08AE">
        <w:rPr>
          <w:rFonts w:ascii="Times New Roman" w:hAnsi="Times New Roman" w:cs="Times New Roman"/>
          <w:b/>
          <w:sz w:val="28"/>
          <w:szCs w:val="28"/>
          <w:lang w:val="uk-UA"/>
        </w:rPr>
        <w:t>1.4. Справляння плати за повідомлення про зміни до статуту громадського об’єднання.</w:t>
      </w:r>
    </w:p>
    <w:p w:rsidR="007E5967" w:rsidRPr="00AB08AE" w:rsidRDefault="007E5967" w:rsidP="00AB08AE">
      <w:pPr>
        <w:pStyle w:val="a3"/>
        <w:ind w:firstLine="708"/>
        <w:jc w:val="both"/>
        <w:rPr>
          <w:rFonts w:ascii="Times New Roman" w:hAnsi="Times New Roman" w:cs="Times New Roman"/>
          <w:b/>
          <w:sz w:val="28"/>
          <w:szCs w:val="28"/>
          <w:lang w:val="uk-UA"/>
        </w:rPr>
      </w:pPr>
    </w:p>
    <w:p w:rsidR="0047355C" w:rsidRPr="0047355C" w:rsidRDefault="0047355C" w:rsidP="0047355C">
      <w:pPr>
        <w:pStyle w:val="a3"/>
        <w:ind w:firstLine="708"/>
        <w:jc w:val="both"/>
        <w:rPr>
          <w:rFonts w:ascii="Times New Roman" w:hAnsi="Times New Roman" w:cs="Times New Roman"/>
          <w:sz w:val="28"/>
          <w:szCs w:val="28"/>
          <w:lang w:val="uk-UA"/>
        </w:rPr>
      </w:pPr>
      <w:r w:rsidRPr="0047355C">
        <w:rPr>
          <w:rFonts w:ascii="Times New Roman" w:hAnsi="Times New Roman" w:cs="Times New Roman"/>
          <w:sz w:val="28"/>
          <w:szCs w:val="28"/>
          <w:lang w:val="uk-UA"/>
        </w:rPr>
        <w:t xml:space="preserve">За прийняття повідомлення про зміни до статуту громадського об'єднання справляється плата у розмірі, визначеному </w:t>
      </w:r>
      <w:hyperlink r:id="rId18" w:tgtFrame="_blank" w:history="1">
        <w:r w:rsidRPr="0047355C">
          <w:rPr>
            <w:rStyle w:val="ac"/>
            <w:rFonts w:ascii="Times New Roman" w:hAnsi="Times New Roman" w:cs="Times New Roman"/>
            <w:color w:val="000000"/>
            <w:sz w:val="28"/>
            <w:szCs w:val="28"/>
            <w:u w:val="none"/>
            <w:lang w:val="uk-UA"/>
          </w:rPr>
          <w:t>Законом України "Про державну реєстрацію юридичних осіб та фізичних осіб - підприємців"</w:t>
        </w:r>
      </w:hyperlink>
      <w:r w:rsidRPr="0047355C">
        <w:rPr>
          <w:rFonts w:ascii="Times New Roman" w:hAnsi="Times New Roman" w:cs="Times New Roman"/>
          <w:sz w:val="28"/>
          <w:szCs w:val="28"/>
          <w:lang w:val="uk-UA"/>
        </w:rPr>
        <w:t xml:space="preserve"> за проведення державної реєстрації змін до устано</w:t>
      </w:r>
      <w:r>
        <w:rPr>
          <w:rFonts w:ascii="Times New Roman" w:hAnsi="Times New Roman" w:cs="Times New Roman"/>
          <w:sz w:val="28"/>
          <w:szCs w:val="28"/>
          <w:lang w:val="uk-UA"/>
        </w:rPr>
        <w:t xml:space="preserve">вчих документів юридичної особи – </w:t>
      </w:r>
      <w:r w:rsidRPr="0047355C">
        <w:rPr>
          <w:rFonts w:ascii="Times New Roman" w:hAnsi="Times New Roman" w:cs="Times New Roman"/>
          <w:b/>
          <w:i/>
          <w:sz w:val="28"/>
          <w:szCs w:val="28"/>
          <w:lang w:val="uk-UA"/>
        </w:rPr>
        <w:t>51 грн.</w:t>
      </w:r>
    </w:p>
    <w:p w:rsidR="0047355C" w:rsidRDefault="0047355C" w:rsidP="0047355C">
      <w:pPr>
        <w:pStyle w:val="a3"/>
        <w:ind w:firstLine="708"/>
        <w:jc w:val="both"/>
        <w:rPr>
          <w:rFonts w:ascii="Times New Roman" w:eastAsia="Times New Roman" w:hAnsi="Times New Roman" w:cs="Times New Roman"/>
          <w:sz w:val="28"/>
          <w:szCs w:val="28"/>
          <w:lang w:val="uk-UA"/>
        </w:rPr>
      </w:pPr>
      <w:r w:rsidRPr="00B74E6C">
        <w:rPr>
          <w:rFonts w:ascii="Times New Roman" w:eastAsia="Times New Roman" w:hAnsi="Times New Roman" w:cs="Times New Roman"/>
          <w:sz w:val="28"/>
          <w:szCs w:val="28"/>
          <w:lang w:val="uk-UA"/>
        </w:rPr>
        <w:t xml:space="preserve">Реєстрація змін до статуту (положення), пов'язаних з введенням Закону в дію, здійснюється </w:t>
      </w:r>
      <w:r w:rsidRPr="0047355C">
        <w:rPr>
          <w:rFonts w:ascii="Times New Roman" w:eastAsia="Times New Roman" w:hAnsi="Times New Roman" w:cs="Times New Roman"/>
          <w:b/>
          <w:i/>
          <w:sz w:val="28"/>
          <w:szCs w:val="28"/>
          <w:lang w:val="uk-UA"/>
        </w:rPr>
        <w:t>без справляння плати за реєстраційні дії протягом п'яти років з дня введення цього Закону в дію</w:t>
      </w:r>
      <w:r w:rsidRPr="00B74E6C">
        <w:rPr>
          <w:rFonts w:ascii="Times New Roman" w:eastAsia="Times New Roman" w:hAnsi="Times New Roman" w:cs="Times New Roman"/>
          <w:sz w:val="28"/>
          <w:szCs w:val="28"/>
          <w:lang w:val="uk-UA"/>
        </w:rPr>
        <w:t>.</w:t>
      </w:r>
    </w:p>
    <w:p w:rsidR="002F38A4" w:rsidRDefault="002F38A4" w:rsidP="00AB08AE">
      <w:pPr>
        <w:pStyle w:val="a3"/>
        <w:ind w:firstLine="708"/>
        <w:jc w:val="both"/>
        <w:rPr>
          <w:rFonts w:ascii="Times New Roman" w:hAnsi="Times New Roman" w:cs="Times New Roman"/>
          <w:sz w:val="28"/>
          <w:szCs w:val="28"/>
          <w:lang w:val="uk-UA"/>
        </w:rPr>
      </w:pPr>
    </w:p>
    <w:p w:rsidR="00867D34" w:rsidRDefault="00867D34" w:rsidP="002F38A4">
      <w:pPr>
        <w:pStyle w:val="a3"/>
        <w:jc w:val="center"/>
        <w:rPr>
          <w:rFonts w:ascii="Times New Roman" w:hAnsi="Times New Roman" w:cs="Times New Roman"/>
          <w:b/>
          <w:sz w:val="28"/>
          <w:szCs w:val="28"/>
          <w:lang w:val="uk-UA"/>
        </w:rPr>
      </w:pPr>
    </w:p>
    <w:p w:rsidR="008826AD" w:rsidRDefault="008826AD" w:rsidP="002F38A4">
      <w:pPr>
        <w:pStyle w:val="a3"/>
        <w:jc w:val="center"/>
        <w:rPr>
          <w:rFonts w:ascii="Times New Roman" w:hAnsi="Times New Roman" w:cs="Times New Roman"/>
          <w:b/>
          <w:sz w:val="28"/>
          <w:szCs w:val="28"/>
          <w:lang w:val="uk-UA"/>
        </w:rPr>
      </w:pPr>
    </w:p>
    <w:p w:rsidR="008826AD" w:rsidRDefault="008826AD" w:rsidP="002F38A4">
      <w:pPr>
        <w:pStyle w:val="a3"/>
        <w:jc w:val="center"/>
        <w:rPr>
          <w:rFonts w:ascii="Times New Roman" w:hAnsi="Times New Roman" w:cs="Times New Roman"/>
          <w:b/>
          <w:sz w:val="28"/>
          <w:szCs w:val="28"/>
          <w:lang w:val="uk-UA"/>
        </w:rPr>
      </w:pPr>
    </w:p>
    <w:p w:rsidR="008826AD" w:rsidRDefault="008826AD" w:rsidP="002F38A4">
      <w:pPr>
        <w:pStyle w:val="a3"/>
        <w:jc w:val="center"/>
        <w:rPr>
          <w:rFonts w:ascii="Times New Roman" w:hAnsi="Times New Roman" w:cs="Times New Roman"/>
          <w:b/>
          <w:sz w:val="28"/>
          <w:szCs w:val="28"/>
          <w:lang w:val="uk-UA"/>
        </w:rPr>
      </w:pPr>
    </w:p>
    <w:p w:rsidR="008826AD" w:rsidRDefault="008826AD" w:rsidP="002F38A4">
      <w:pPr>
        <w:pStyle w:val="a3"/>
        <w:jc w:val="center"/>
        <w:rPr>
          <w:rFonts w:ascii="Times New Roman" w:hAnsi="Times New Roman" w:cs="Times New Roman"/>
          <w:b/>
          <w:sz w:val="28"/>
          <w:szCs w:val="28"/>
          <w:lang w:val="uk-UA"/>
        </w:rPr>
      </w:pPr>
    </w:p>
    <w:p w:rsidR="002F38A4" w:rsidRPr="00114F4D" w:rsidRDefault="002F38A4" w:rsidP="002F38A4">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СЕСІЯ 2</w:t>
      </w:r>
    </w:p>
    <w:p w:rsidR="00867D34" w:rsidRPr="007E5967" w:rsidRDefault="007E5967" w:rsidP="008826AD">
      <w:pPr>
        <w:jc w:val="center"/>
        <w:rPr>
          <w:rFonts w:ascii="Times New Roman" w:hAnsi="Times New Roman" w:cs="Times New Roman"/>
          <w:b/>
          <w:sz w:val="28"/>
          <w:szCs w:val="28"/>
          <w:lang w:val="uk-UA"/>
        </w:rPr>
      </w:pPr>
      <w:r w:rsidRPr="007E5967">
        <w:rPr>
          <w:rFonts w:ascii="Times New Roman" w:hAnsi="Times New Roman" w:cs="Times New Roman"/>
          <w:b/>
          <w:bCs/>
          <w:sz w:val="28"/>
          <w:szCs w:val="28"/>
          <w:lang w:val="uk-UA"/>
        </w:rPr>
        <w:t>«</w:t>
      </w:r>
      <w:r w:rsidRPr="007E5967">
        <w:rPr>
          <w:rFonts w:ascii="Times New Roman" w:hAnsi="Times New Roman" w:cs="Times New Roman"/>
          <w:b/>
          <w:sz w:val="28"/>
          <w:szCs w:val="28"/>
          <w:lang w:val="uk-UA"/>
        </w:rPr>
        <w:t>Вимоги до документів, які подаються для внесення змін до відомостей про склад керівних органів громадського об’єднання»</w:t>
      </w:r>
    </w:p>
    <w:p w:rsidR="008826AD" w:rsidRDefault="008826AD" w:rsidP="007E5967">
      <w:pPr>
        <w:pStyle w:val="a3"/>
        <w:ind w:firstLine="709"/>
        <w:jc w:val="both"/>
        <w:rPr>
          <w:rFonts w:ascii="Times New Roman" w:hAnsi="Times New Roman" w:cs="Times New Roman"/>
          <w:b/>
          <w:sz w:val="28"/>
          <w:szCs w:val="28"/>
          <w:lang w:val="uk-UA"/>
        </w:rPr>
      </w:pPr>
    </w:p>
    <w:p w:rsidR="007E5967" w:rsidRDefault="007E5967" w:rsidP="007E5967">
      <w:pPr>
        <w:pStyle w:val="a3"/>
        <w:ind w:firstLine="709"/>
        <w:jc w:val="both"/>
        <w:rPr>
          <w:rFonts w:ascii="Times New Roman" w:hAnsi="Times New Roman" w:cs="Times New Roman"/>
          <w:b/>
          <w:sz w:val="28"/>
          <w:szCs w:val="28"/>
          <w:lang w:val="uk-UA"/>
        </w:rPr>
      </w:pPr>
      <w:r w:rsidRPr="007E5967">
        <w:rPr>
          <w:rFonts w:ascii="Times New Roman" w:hAnsi="Times New Roman" w:cs="Times New Roman"/>
          <w:b/>
          <w:sz w:val="28"/>
          <w:szCs w:val="28"/>
          <w:lang w:val="uk-UA"/>
        </w:rPr>
        <w:t>2.1. Перелік документів, які подаються для внесення змін до відомостей про склад керівних органів громадського об’єднання.</w:t>
      </w:r>
      <w:r w:rsidR="00D95718">
        <w:rPr>
          <w:rFonts w:ascii="Times New Roman" w:hAnsi="Times New Roman" w:cs="Times New Roman"/>
          <w:b/>
          <w:sz w:val="28"/>
          <w:szCs w:val="28"/>
          <w:lang w:val="uk-UA"/>
        </w:rPr>
        <w:t xml:space="preserve"> </w:t>
      </w:r>
    </w:p>
    <w:p w:rsidR="00867D34" w:rsidRDefault="00867D34" w:rsidP="007E5967">
      <w:pPr>
        <w:pStyle w:val="a3"/>
        <w:ind w:firstLine="709"/>
        <w:jc w:val="both"/>
        <w:rPr>
          <w:rFonts w:ascii="Times New Roman" w:hAnsi="Times New Roman" w:cs="Times New Roman"/>
          <w:sz w:val="28"/>
          <w:szCs w:val="28"/>
          <w:lang w:val="uk-UA"/>
        </w:rPr>
      </w:pPr>
    </w:p>
    <w:p w:rsidR="00D95718" w:rsidRDefault="007E5967" w:rsidP="00D95718">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частини четвертої ст. 14 Закону</w:t>
      </w:r>
      <w:r w:rsidR="00D95718">
        <w:rPr>
          <w:rFonts w:ascii="Times New Roman" w:hAnsi="Times New Roman" w:cs="Times New Roman"/>
          <w:sz w:val="28"/>
          <w:szCs w:val="28"/>
          <w:lang w:val="uk-UA"/>
        </w:rPr>
        <w:t xml:space="preserve"> з</w:t>
      </w:r>
      <w:r w:rsidRPr="007E5967">
        <w:rPr>
          <w:rFonts w:ascii="Times New Roman" w:hAnsi="Times New Roman" w:cs="Times New Roman"/>
          <w:sz w:val="28"/>
          <w:szCs w:val="28"/>
          <w:lang w:val="uk-UA"/>
        </w:rPr>
        <w:t xml:space="preserve">ареєстроване громадське об'єднання для внесення змін до відомостей про склад керівних органів подає (надсилає) такі документи: </w:t>
      </w:r>
    </w:p>
    <w:p w:rsidR="00D95718" w:rsidRDefault="007E5967" w:rsidP="00D95718">
      <w:pPr>
        <w:pStyle w:val="a3"/>
        <w:ind w:firstLine="709"/>
        <w:jc w:val="both"/>
        <w:rPr>
          <w:rFonts w:ascii="Times New Roman" w:hAnsi="Times New Roman" w:cs="Times New Roman"/>
          <w:sz w:val="28"/>
          <w:szCs w:val="28"/>
          <w:lang w:val="uk-UA"/>
        </w:rPr>
      </w:pPr>
      <w:r w:rsidRPr="007E5967">
        <w:rPr>
          <w:rFonts w:ascii="Times New Roman" w:hAnsi="Times New Roman" w:cs="Times New Roman"/>
          <w:sz w:val="28"/>
          <w:szCs w:val="28"/>
          <w:lang w:val="uk-UA"/>
        </w:rPr>
        <w:t xml:space="preserve">1) заяву довільної форми; </w:t>
      </w:r>
    </w:p>
    <w:p w:rsidR="00D95718" w:rsidRDefault="007E5967" w:rsidP="00D95718">
      <w:pPr>
        <w:pStyle w:val="a3"/>
        <w:ind w:firstLine="709"/>
        <w:jc w:val="both"/>
        <w:rPr>
          <w:rFonts w:ascii="Times New Roman" w:hAnsi="Times New Roman" w:cs="Times New Roman"/>
          <w:sz w:val="28"/>
          <w:szCs w:val="28"/>
          <w:lang w:val="uk-UA"/>
        </w:rPr>
      </w:pPr>
      <w:r w:rsidRPr="007E5967">
        <w:rPr>
          <w:rFonts w:ascii="Times New Roman" w:hAnsi="Times New Roman" w:cs="Times New Roman"/>
          <w:sz w:val="28"/>
          <w:szCs w:val="28"/>
          <w:lang w:val="uk-UA"/>
        </w:rPr>
        <w:t xml:space="preserve">2) заповнену реєстраційну картку форми № 4 про внесення змін до відомостей про юридичну особу, які містяться в Єдиному державному реєстрі </w:t>
      </w:r>
      <w:r w:rsidR="00D95718">
        <w:rPr>
          <w:rFonts w:ascii="Times New Roman" w:hAnsi="Times New Roman" w:cs="Times New Roman"/>
          <w:sz w:val="28"/>
          <w:szCs w:val="28"/>
          <w:lang w:val="uk-UA"/>
        </w:rPr>
        <w:t>юридичних осіб та фізичних осіб</w:t>
      </w:r>
      <w:r w:rsidRPr="007E5967">
        <w:rPr>
          <w:rFonts w:ascii="Times New Roman" w:hAnsi="Times New Roman" w:cs="Times New Roman"/>
          <w:sz w:val="28"/>
          <w:szCs w:val="28"/>
          <w:lang w:val="uk-UA"/>
        </w:rPr>
        <w:t xml:space="preserve">-підприємців; </w:t>
      </w:r>
    </w:p>
    <w:p w:rsidR="00D95718" w:rsidRDefault="007E5967" w:rsidP="00D95718">
      <w:pPr>
        <w:pStyle w:val="a3"/>
        <w:ind w:firstLine="709"/>
        <w:jc w:val="both"/>
        <w:rPr>
          <w:rFonts w:ascii="Times New Roman" w:hAnsi="Times New Roman" w:cs="Times New Roman"/>
          <w:sz w:val="28"/>
          <w:szCs w:val="28"/>
          <w:lang w:val="uk-UA"/>
        </w:rPr>
      </w:pPr>
      <w:r w:rsidRPr="007E5967">
        <w:rPr>
          <w:rFonts w:ascii="Times New Roman" w:hAnsi="Times New Roman" w:cs="Times New Roman"/>
          <w:sz w:val="28"/>
          <w:szCs w:val="28"/>
          <w:lang w:val="uk-UA"/>
        </w:rPr>
        <w:t>3) засвідчений печаткою громадського об'єднання примірник оригіна</w:t>
      </w:r>
      <w:r w:rsidR="00D95718">
        <w:rPr>
          <w:rFonts w:ascii="Times New Roman" w:hAnsi="Times New Roman" w:cs="Times New Roman"/>
          <w:sz w:val="28"/>
          <w:szCs w:val="28"/>
          <w:lang w:val="uk-UA"/>
        </w:rPr>
        <w:t xml:space="preserve">лу (нотаріально </w:t>
      </w:r>
      <w:r w:rsidRPr="007E5967">
        <w:rPr>
          <w:rFonts w:ascii="Times New Roman" w:hAnsi="Times New Roman" w:cs="Times New Roman"/>
          <w:sz w:val="28"/>
          <w:szCs w:val="28"/>
          <w:lang w:val="uk-UA"/>
        </w:rPr>
        <w:t xml:space="preserve">засвідчену копію) рішення вищого органу управління громадського об'єднання про зміну зазначених осіб, прийнятого в порядку, визначеному статутом громадського об'єднання, та оформленого з дотриманням пунктів 1, 2, 6, 8 частини другої статті 9 Закону, та/або примірник оригіналу (нотаріально засвідчену копію) розпорядчого документа про їх призначення; </w:t>
      </w:r>
    </w:p>
    <w:p w:rsidR="007E5967" w:rsidRPr="007E5967" w:rsidRDefault="007E5967" w:rsidP="00D95718">
      <w:pPr>
        <w:pStyle w:val="a3"/>
        <w:ind w:firstLine="709"/>
        <w:jc w:val="both"/>
        <w:rPr>
          <w:rFonts w:ascii="Times New Roman" w:hAnsi="Times New Roman" w:cs="Times New Roman"/>
          <w:sz w:val="28"/>
          <w:szCs w:val="28"/>
          <w:lang w:val="uk-UA"/>
        </w:rPr>
      </w:pPr>
      <w:r w:rsidRPr="007E5967">
        <w:rPr>
          <w:rFonts w:ascii="Times New Roman" w:hAnsi="Times New Roman" w:cs="Times New Roman"/>
          <w:sz w:val="28"/>
          <w:szCs w:val="28"/>
          <w:lang w:val="uk-UA"/>
        </w:rPr>
        <w:t xml:space="preserve">4) засвідчений печаткою громадського об'єднання примірник оригіналу (нотаріально засвідчену копію) протоколу засідання керівного органу громадського об'єднання, на якому відповідно до статуту було скликано засідання вищого органу управління, якщо зміни прийняті вищим органом управління; </w:t>
      </w:r>
    </w:p>
    <w:p w:rsidR="00D95718" w:rsidRDefault="007E5967" w:rsidP="00D95718">
      <w:pPr>
        <w:pStyle w:val="a3"/>
        <w:ind w:firstLine="709"/>
        <w:jc w:val="both"/>
        <w:rPr>
          <w:rFonts w:ascii="Times New Roman" w:hAnsi="Times New Roman" w:cs="Times New Roman"/>
          <w:sz w:val="28"/>
          <w:szCs w:val="28"/>
          <w:lang w:val="uk-UA"/>
        </w:rPr>
      </w:pPr>
      <w:r w:rsidRPr="007E5967">
        <w:rPr>
          <w:rFonts w:ascii="Times New Roman" w:hAnsi="Times New Roman" w:cs="Times New Roman"/>
          <w:sz w:val="28"/>
          <w:szCs w:val="28"/>
          <w:lang w:val="uk-UA"/>
        </w:rPr>
        <w:t xml:space="preserve">5) відомості про керівні органи. </w:t>
      </w:r>
    </w:p>
    <w:p w:rsidR="005A52A7" w:rsidRDefault="007E5967" w:rsidP="005A52A7">
      <w:pPr>
        <w:pStyle w:val="a3"/>
        <w:ind w:firstLine="709"/>
        <w:jc w:val="both"/>
        <w:rPr>
          <w:rFonts w:ascii="Times New Roman" w:hAnsi="Times New Roman" w:cs="Times New Roman"/>
          <w:sz w:val="28"/>
          <w:szCs w:val="28"/>
          <w:lang w:val="uk-UA"/>
        </w:rPr>
      </w:pPr>
      <w:r w:rsidRPr="007E5967">
        <w:rPr>
          <w:rFonts w:ascii="Times New Roman" w:hAnsi="Times New Roman" w:cs="Times New Roman"/>
          <w:sz w:val="28"/>
          <w:szCs w:val="28"/>
          <w:lang w:val="uk-UA"/>
        </w:rPr>
        <w:t>Документи, зазначені в пунктах 1, 2 і 5, підписує керівник громадського об'єднання.</w:t>
      </w:r>
    </w:p>
    <w:p w:rsidR="00867D34" w:rsidRDefault="00867D34" w:rsidP="005A52A7">
      <w:pPr>
        <w:pStyle w:val="a3"/>
        <w:ind w:firstLine="709"/>
        <w:jc w:val="both"/>
        <w:rPr>
          <w:rFonts w:ascii="Times New Roman" w:hAnsi="Times New Roman" w:cs="Times New Roman"/>
          <w:sz w:val="28"/>
          <w:szCs w:val="28"/>
          <w:lang w:val="uk-UA"/>
        </w:rPr>
      </w:pPr>
    </w:p>
    <w:p w:rsidR="00867D34" w:rsidRDefault="00867D34" w:rsidP="00867D34">
      <w:pPr>
        <w:pStyle w:val="a3"/>
        <w:ind w:firstLine="709"/>
        <w:jc w:val="both"/>
        <w:rPr>
          <w:rFonts w:ascii="Times New Roman" w:hAnsi="Times New Roman" w:cs="Times New Roman"/>
          <w:b/>
          <w:sz w:val="28"/>
          <w:szCs w:val="28"/>
          <w:lang w:val="uk-UA"/>
        </w:rPr>
      </w:pPr>
    </w:p>
    <w:p w:rsidR="00867D34" w:rsidRPr="007E5967" w:rsidRDefault="00867D34" w:rsidP="00867D34">
      <w:pPr>
        <w:pStyle w:val="a3"/>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2.2. Вимоги до документів.</w:t>
      </w:r>
    </w:p>
    <w:p w:rsidR="00867D34" w:rsidRDefault="00867D34" w:rsidP="005A52A7">
      <w:pPr>
        <w:pStyle w:val="a3"/>
        <w:ind w:firstLine="709"/>
        <w:jc w:val="both"/>
        <w:rPr>
          <w:rFonts w:ascii="Times New Roman" w:hAnsi="Times New Roman" w:cs="Times New Roman"/>
          <w:sz w:val="28"/>
          <w:szCs w:val="28"/>
          <w:lang w:val="uk-UA"/>
        </w:rPr>
      </w:pPr>
    </w:p>
    <w:p w:rsidR="005A52A7" w:rsidRDefault="00867D34" w:rsidP="005A52A7">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5A52A7" w:rsidRPr="005A52A7">
        <w:rPr>
          <w:rFonts w:ascii="Times New Roman" w:hAnsi="Times New Roman" w:cs="Times New Roman"/>
          <w:sz w:val="28"/>
          <w:szCs w:val="28"/>
          <w:lang w:val="uk-UA"/>
        </w:rPr>
        <w:t>ішення вищого органу управління громадського об'єднання про зміну керівних органів, оформлюється з дотриманням пунктів 1, 2, 6, 8 частини другої статті 9 Закону, а саме</w:t>
      </w:r>
      <w:r w:rsidR="005A52A7" w:rsidRPr="005A52A7">
        <w:rPr>
          <w:rFonts w:ascii="Times New Roman" w:eastAsia="Times New Roman" w:hAnsi="Times New Roman" w:cs="Times New Roman"/>
          <w:sz w:val="28"/>
          <w:szCs w:val="28"/>
          <w:lang w:val="uk-UA"/>
        </w:rPr>
        <w:t xml:space="preserve"> має містити відомості про:</w:t>
      </w:r>
    </w:p>
    <w:p w:rsidR="00867D34" w:rsidRDefault="005A52A7" w:rsidP="00867D34">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A52A7">
        <w:rPr>
          <w:rFonts w:ascii="Times New Roman" w:eastAsia="Times New Roman" w:hAnsi="Times New Roman" w:cs="Times New Roman"/>
          <w:sz w:val="28"/>
          <w:szCs w:val="28"/>
          <w:lang w:val="uk-UA"/>
        </w:rPr>
        <w:t>дату та місце проведення зборів;</w:t>
      </w:r>
      <w:bookmarkStart w:id="7" w:name="n66"/>
      <w:bookmarkEnd w:id="7"/>
    </w:p>
    <w:p w:rsidR="00867D34" w:rsidRDefault="00867D34" w:rsidP="00867D34">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A52A7">
        <w:rPr>
          <w:rFonts w:ascii="Times New Roman" w:eastAsia="Times New Roman" w:hAnsi="Times New Roman" w:cs="Times New Roman"/>
          <w:sz w:val="28"/>
          <w:szCs w:val="28"/>
          <w:lang w:val="uk-UA"/>
        </w:rPr>
        <w:t xml:space="preserve">осіб, які брали участь у </w:t>
      </w:r>
      <w:r w:rsidR="005A52A7" w:rsidRPr="005A52A7">
        <w:rPr>
          <w:rFonts w:ascii="Times New Roman" w:eastAsia="Times New Roman" w:hAnsi="Times New Roman" w:cs="Times New Roman"/>
          <w:sz w:val="28"/>
          <w:szCs w:val="28"/>
          <w:lang w:val="uk-UA"/>
        </w:rPr>
        <w:t>зборах;</w:t>
      </w:r>
      <w:bookmarkStart w:id="8" w:name="n67"/>
      <w:bookmarkStart w:id="9" w:name="n70"/>
      <w:bookmarkEnd w:id="8"/>
      <w:bookmarkEnd w:id="9"/>
    </w:p>
    <w:p w:rsidR="00867D34" w:rsidRDefault="00867D34" w:rsidP="00867D34">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A52A7" w:rsidRPr="005A52A7">
        <w:rPr>
          <w:rFonts w:ascii="Times New Roman" w:eastAsia="Times New Roman" w:hAnsi="Times New Roman" w:cs="Times New Roman"/>
          <w:sz w:val="28"/>
          <w:szCs w:val="28"/>
          <w:lang w:val="uk-UA"/>
        </w:rPr>
        <w:t>рішення про утворення (обрання) керівника, органів управління громадського об'єднання відповідно до затвердженого статуту;</w:t>
      </w:r>
      <w:bookmarkStart w:id="10" w:name="n71"/>
      <w:bookmarkStart w:id="11" w:name="n72"/>
      <w:bookmarkEnd w:id="10"/>
      <w:bookmarkEnd w:id="11"/>
    </w:p>
    <w:p w:rsidR="005A52A7" w:rsidRPr="005A52A7" w:rsidRDefault="00867D34" w:rsidP="00867D34">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A52A7" w:rsidRPr="005A52A7">
        <w:rPr>
          <w:rFonts w:ascii="Times New Roman" w:eastAsia="Times New Roman" w:hAnsi="Times New Roman" w:cs="Times New Roman"/>
          <w:sz w:val="28"/>
          <w:szCs w:val="28"/>
          <w:lang w:val="uk-UA"/>
        </w:rPr>
        <w:t>рішення про визначення особи (осіб), яка має право представляти громадське об'єднання для здійснення реєстраційних дій, - для громадського об'єднання, яке має намір здійснювати діяльність зі статусом юридичної особи.</w:t>
      </w:r>
    </w:p>
    <w:p w:rsidR="00D95718" w:rsidRDefault="00D95718" w:rsidP="00D95718">
      <w:pPr>
        <w:pStyle w:val="a3"/>
        <w:ind w:firstLine="708"/>
        <w:jc w:val="both"/>
        <w:rPr>
          <w:rFonts w:ascii="Times New Roman" w:hAnsi="Times New Roman" w:cs="Times New Roman"/>
          <w:sz w:val="28"/>
          <w:szCs w:val="28"/>
          <w:lang w:val="uk-UA"/>
        </w:rPr>
      </w:pPr>
      <w:r w:rsidRPr="00D95718">
        <w:rPr>
          <w:rFonts w:ascii="Times New Roman" w:hAnsi="Times New Roman" w:cs="Times New Roman"/>
          <w:sz w:val="28"/>
          <w:szCs w:val="28"/>
          <w:lang w:val="uk-UA"/>
        </w:rPr>
        <w:lastRenderedPageBreak/>
        <w:t xml:space="preserve">УВАГА! Ключові позиції при </w:t>
      </w:r>
      <w:r>
        <w:rPr>
          <w:rFonts w:ascii="Times New Roman" w:hAnsi="Times New Roman" w:cs="Times New Roman"/>
          <w:sz w:val="28"/>
          <w:szCs w:val="28"/>
          <w:lang w:val="uk-UA"/>
        </w:rPr>
        <w:t>з</w:t>
      </w:r>
      <w:r w:rsidRPr="00D95718">
        <w:rPr>
          <w:rFonts w:ascii="Times New Roman" w:hAnsi="Times New Roman" w:cs="Times New Roman"/>
          <w:sz w:val="28"/>
          <w:szCs w:val="28"/>
          <w:lang w:val="uk-UA"/>
        </w:rPr>
        <w:t xml:space="preserve">аповненні реєстраційної картки форми </w:t>
      </w:r>
      <w:r>
        <w:rPr>
          <w:rFonts w:ascii="Times New Roman" w:hAnsi="Times New Roman" w:cs="Times New Roman"/>
          <w:sz w:val="28"/>
          <w:szCs w:val="28"/>
          <w:lang w:val="uk-UA"/>
        </w:rPr>
        <w:t xml:space="preserve">               </w:t>
      </w:r>
      <w:r w:rsidRPr="00D95718">
        <w:rPr>
          <w:rFonts w:ascii="Times New Roman" w:hAnsi="Times New Roman" w:cs="Times New Roman"/>
          <w:sz w:val="28"/>
          <w:szCs w:val="28"/>
          <w:lang w:val="uk-UA"/>
        </w:rPr>
        <w:t xml:space="preserve">№ 4 про внесення змін до відомостей про юридичну особу, які містяться в Єдиному державному реєстрі юридичних осіб та фізичних осіб-підприємців: </w:t>
      </w:r>
    </w:p>
    <w:p w:rsidR="00D95718" w:rsidRDefault="00D95718" w:rsidP="00D95718">
      <w:pPr>
        <w:pStyle w:val="a3"/>
        <w:ind w:firstLine="708"/>
        <w:jc w:val="both"/>
        <w:rPr>
          <w:rFonts w:ascii="Times New Roman" w:hAnsi="Times New Roman" w:cs="Times New Roman"/>
          <w:sz w:val="28"/>
          <w:szCs w:val="28"/>
          <w:lang w:val="uk-UA"/>
        </w:rPr>
      </w:pPr>
      <w:r w:rsidRPr="00D95718">
        <w:rPr>
          <w:rFonts w:ascii="Times New Roman" w:hAnsi="Times New Roman" w:cs="Times New Roman"/>
          <w:sz w:val="28"/>
          <w:szCs w:val="28"/>
          <w:lang w:val="uk-UA"/>
        </w:rPr>
        <w:t>- підписи на всіх сторінках карток засвідчуються печаткою юридичної особи або нотаріусом;</w:t>
      </w:r>
    </w:p>
    <w:p w:rsidR="00D95718" w:rsidRDefault="00D95718" w:rsidP="00D95718">
      <w:pPr>
        <w:pStyle w:val="a3"/>
        <w:ind w:firstLine="708"/>
        <w:jc w:val="both"/>
        <w:rPr>
          <w:rFonts w:ascii="Times New Roman" w:hAnsi="Times New Roman" w:cs="Times New Roman"/>
          <w:sz w:val="28"/>
          <w:szCs w:val="28"/>
          <w:lang w:val="uk-UA"/>
        </w:rPr>
      </w:pPr>
      <w:r w:rsidRPr="00D95718">
        <w:rPr>
          <w:rFonts w:ascii="Times New Roman" w:hAnsi="Times New Roman" w:cs="Times New Roman"/>
          <w:sz w:val="28"/>
          <w:szCs w:val="28"/>
          <w:lang w:val="uk-UA"/>
        </w:rPr>
        <w:t>- заповнюються тільки ті частини, які змінюються.</w:t>
      </w:r>
    </w:p>
    <w:p w:rsidR="00867D34" w:rsidRDefault="00867D34" w:rsidP="00867D34">
      <w:pPr>
        <w:spacing w:after="0"/>
        <w:contextualSpacing/>
        <w:jc w:val="both"/>
        <w:rPr>
          <w:rFonts w:ascii="Times New Roman" w:hAnsi="Times New Roman" w:cs="Times New Roman"/>
          <w:sz w:val="28"/>
          <w:szCs w:val="28"/>
          <w:lang w:val="uk-UA"/>
        </w:rPr>
      </w:pPr>
    </w:p>
    <w:p w:rsidR="008826AD" w:rsidRDefault="008826AD" w:rsidP="00867D34">
      <w:pPr>
        <w:spacing w:after="0"/>
        <w:ind w:firstLine="708"/>
        <w:contextualSpacing/>
        <w:jc w:val="both"/>
        <w:rPr>
          <w:rFonts w:ascii="Times New Roman" w:hAnsi="Times New Roman" w:cs="Times New Roman"/>
          <w:b/>
          <w:sz w:val="28"/>
          <w:szCs w:val="28"/>
          <w:lang w:val="uk-UA"/>
        </w:rPr>
      </w:pPr>
    </w:p>
    <w:p w:rsidR="00867D34" w:rsidRDefault="00867D34" w:rsidP="00867D34">
      <w:pPr>
        <w:spacing w:after="0"/>
        <w:ind w:firstLine="708"/>
        <w:contextualSpacing/>
        <w:jc w:val="both"/>
        <w:rPr>
          <w:rFonts w:ascii="Times New Roman" w:hAnsi="Times New Roman" w:cs="Times New Roman"/>
          <w:b/>
          <w:sz w:val="28"/>
          <w:szCs w:val="28"/>
          <w:lang w:val="uk-UA"/>
        </w:rPr>
      </w:pPr>
      <w:r w:rsidRPr="00867D34">
        <w:rPr>
          <w:rFonts w:ascii="Times New Roman" w:hAnsi="Times New Roman" w:cs="Times New Roman"/>
          <w:b/>
          <w:sz w:val="28"/>
          <w:szCs w:val="28"/>
          <w:lang w:val="uk-UA"/>
        </w:rPr>
        <w:t>2.3. Адміністративна процедура погодження змін.</w:t>
      </w:r>
    </w:p>
    <w:p w:rsidR="00987A8C" w:rsidRPr="00867D34" w:rsidRDefault="00987A8C" w:rsidP="00867D34">
      <w:pPr>
        <w:spacing w:after="0"/>
        <w:ind w:firstLine="708"/>
        <w:contextualSpacing/>
        <w:jc w:val="both"/>
        <w:rPr>
          <w:rFonts w:ascii="Times New Roman" w:hAnsi="Times New Roman" w:cs="Times New Roman"/>
          <w:b/>
          <w:sz w:val="28"/>
          <w:szCs w:val="28"/>
          <w:lang w:val="uk-UA"/>
        </w:rPr>
      </w:pPr>
    </w:p>
    <w:p w:rsidR="00987A8C" w:rsidRPr="00987A8C" w:rsidRDefault="00987A8C" w:rsidP="00987A8C">
      <w:pPr>
        <w:pStyle w:val="a3"/>
        <w:ind w:firstLine="708"/>
        <w:jc w:val="both"/>
        <w:rPr>
          <w:rFonts w:ascii="Times New Roman" w:eastAsia="Times New Roman" w:hAnsi="Times New Roman" w:cs="Times New Roman"/>
          <w:sz w:val="28"/>
          <w:szCs w:val="28"/>
          <w:lang w:val="uk-UA"/>
        </w:rPr>
      </w:pPr>
      <w:r w:rsidRPr="00987A8C">
        <w:rPr>
          <w:rFonts w:ascii="Times New Roman" w:eastAsia="Times New Roman" w:hAnsi="Times New Roman" w:cs="Times New Roman"/>
          <w:sz w:val="28"/>
          <w:szCs w:val="28"/>
          <w:lang w:val="uk-UA"/>
        </w:rPr>
        <w:t xml:space="preserve">Уповноважений орган з питань реєстрації протягом </w:t>
      </w:r>
      <w:r w:rsidRPr="00987A8C">
        <w:rPr>
          <w:rFonts w:ascii="Times New Roman" w:eastAsia="Times New Roman" w:hAnsi="Times New Roman" w:cs="Times New Roman"/>
          <w:b/>
          <w:i/>
          <w:sz w:val="28"/>
          <w:szCs w:val="28"/>
          <w:lang w:val="uk-UA"/>
        </w:rPr>
        <w:t>п'яти робочих днів з дня отримання документів</w:t>
      </w:r>
      <w:r>
        <w:rPr>
          <w:rFonts w:ascii="Times New Roman" w:eastAsia="Times New Roman" w:hAnsi="Times New Roman" w:cs="Times New Roman"/>
          <w:sz w:val="28"/>
          <w:szCs w:val="28"/>
          <w:lang w:val="uk-UA"/>
        </w:rPr>
        <w:t xml:space="preserve"> </w:t>
      </w:r>
      <w:r w:rsidRPr="00987A8C">
        <w:rPr>
          <w:rFonts w:ascii="Times New Roman" w:eastAsia="Times New Roman" w:hAnsi="Times New Roman" w:cs="Times New Roman"/>
          <w:sz w:val="28"/>
          <w:szCs w:val="28"/>
          <w:lang w:val="uk-UA"/>
        </w:rPr>
        <w:t>приймає одне з таких рішень:</w:t>
      </w:r>
    </w:p>
    <w:p w:rsidR="00987A8C" w:rsidRPr="00987A8C" w:rsidRDefault="00987A8C" w:rsidP="00987A8C">
      <w:pPr>
        <w:pStyle w:val="a3"/>
        <w:ind w:firstLine="708"/>
        <w:jc w:val="both"/>
        <w:rPr>
          <w:rFonts w:ascii="Times New Roman" w:eastAsia="Times New Roman" w:hAnsi="Times New Roman" w:cs="Times New Roman"/>
          <w:sz w:val="28"/>
          <w:szCs w:val="28"/>
          <w:lang w:val="uk-UA"/>
        </w:rPr>
      </w:pPr>
      <w:bookmarkStart w:id="12" w:name="n198"/>
      <w:bookmarkEnd w:id="12"/>
      <w:r w:rsidRPr="00987A8C">
        <w:rPr>
          <w:rFonts w:ascii="Times New Roman" w:eastAsia="Times New Roman" w:hAnsi="Times New Roman" w:cs="Times New Roman"/>
          <w:sz w:val="28"/>
          <w:szCs w:val="28"/>
          <w:lang w:val="uk-UA"/>
        </w:rPr>
        <w:t>- про прийняття повідомлення про зміни у складі керівних органів;</w:t>
      </w:r>
    </w:p>
    <w:p w:rsidR="00987A8C" w:rsidRPr="00987A8C" w:rsidRDefault="00987A8C" w:rsidP="00987A8C">
      <w:pPr>
        <w:pStyle w:val="a3"/>
        <w:ind w:firstLine="708"/>
        <w:jc w:val="both"/>
        <w:rPr>
          <w:rFonts w:ascii="Times New Roman" w:eastAsia="Times New Roman" w:hAnsi="Times New Roman" w:cs="Times New Roman"/>
          <w:sz w:val="28"/>
          <w:szCs w:val="28"/>
          <w:lang w:val="uk-UA"/>
        </w:rPr>
      </w:pPr>
      <w:bookmarkStart w:id="13" w:name="n199"/>
      <w:bookmarkEnd w:id="13"/>
      <w:r w:rsidRPr="00987A8C">
        <w:rPr>
          <w:rFonts w:ascii="Times New Roman" w:eastAsia="Times New Roman" w:hAnsi="Times New Roman" w:cs="Times New Roman"/>
          <w:sz w:val="28"/>
          <w:szCs w:val="28"/>
          <w:lang w:val="uk-UA"/>
        </w:rPr>
        <w:t>- про відмову у прийнятті повідомлення про зміни у складі керівних органів - у разі порушення статуту громадського об'єднання;</w:t>
      </w:r>
    </w:p>
    <w:p w:rsidR="00987A8C" w:rsidRPr="00987A8C" w:rsidRDefault="00987A8C" w:rsidP="00987A8C">
      <w:pPr>
        <w:pStyle w:val="a3"/>
        <w:ind w:firstLine="708"/>
        <w:jc w:val="both"/>
        <w:rPr>
          <w:rFonts w:ascii="Times New Roman" w:eastAsia="Times New Roman" w:hAnsi="Times New Roman" w:cs="Times New Roman"/>
          <w:sz w:val="28"/>
          <w:szCs w:val="28"/>
          <w:lang w:val="uk-UA"/>
        </w:rPr>
      </w:pPr>
      <w:bookmarkStart w:id="14" w:name="n200"/>
      <w:bookmarkStart w:id="15" w:name="n201"/>
      <w:bookmarkEnd w:id="14"/>
      <w:bookmarkEnd w:id="15"/>
      <w:r w:rsidRPr="00987A8C">
        <w:rPr>
          <w:rFonts w:ascii="Times New Roman" w:eastAsia="Times New Roman" w:hAnsi="Times New Roman" w:cs="Times New Roman"/>
          <w:sz w:val="28"/>
          <w:szCs w:val="28"/>
          <w:lang w:val="uk-UA"/>
        </w:rPr>
        <w:t xml:space="preserve">- про направлення висновку за результатами правової експертизи - за наявності підстав, передбачених </w:t>
      </w:r>
      <w:hyperlink r:id="rId19" w:anchor="n139" w:history="1">
        <w:r w:rsidRPr="00987A8C">
          <w:rPr>
            <w:rFonts w:ascii="Times New Roman" w:eastAsia="Times New Roman" w:hAnsi="Times New Roman" w:cs="Times New Roman"/>
            <w:sz w:val="28"/>
            <w:szCs w:val="28"/>
            <w:lang w:val="uk-UA"/>
          </w:rPr>
          <w:t>пунктами 1</w:t>
        </w:r>
      </w:hyperlink>
      <w:r w:rsidRPr="00987A8C">
        <w:rPr>
          <w:rFonts w:ascii="Times New Roman" w:eastAsia="Times New Roman" w:hAnsi="Times New Roman" w:cs="Times New Roman"/>
          <w:sz w:val="28"/>
          <w:szCs w:val="28"/>
          <w:lang w:val="uk-UA"/>
        </w:rPr>
        <w:t xml:space="preserve">, </w:t>
      </w:r>
      <w:hyperlink r:id="rId20" w:anchor="n140" w:history="1">
        <w:r w:rsidRPr="00987A8C">
          <w:rPr>
            <w:rFonts w:ascii="Times New Roman" w:eastAsia="Times New Roman" w:hAnsi="Times New Roman" w:cs="Times New Roman"/>
            <w:sz w:val="28"/>
            <w:szCs w:val="28"/>
            <w:lang w:val="uk-UA"/>
          </w:rPr>
          <w:t>2</w:t>
        </w:r>
      </w:hyperlink>
      <w:r w:rsidRPr="00987A8C">
        <w:rPr>
          <w:rFonts w:ascii="Times New Roman" w:eastAsia="Times New Roman" w:hAnsi="Times New Roman" w:cs="Times New Roman"/>
          <w:sz w:val="28"/>
          <w:szCs w:val="28"/>
          <w:lang w:val="uk-UA"/>
        </w:rPr>
        <w:t xml:space="preserve"> (крім невідповідності документів вимогам </w:t>
      </w:r>
      <w:hyperlink r:id="rId21" w:anchor="n59" w:history="1">
        <w:r w:rsidRPr="00987A8C">
          <w:rPr>
            <w:rFonts w:ascii="Times New Roman" w:eastAsia="Times New Roman" w:hAnsi="Times New Roman" w:cs="Times New Roman"/>
            <w:sz w:val="28"/>
            <w:szCs w:val="28"/>
            <w:lang w:val="uk-UA"/>
          </w:rPr>
          <w:t>статей 8</w:t>
        </w:r>
      </w:hyperlink>
      <w:r w:rsidRPr="00987A8C">
        <w:rPr>
          <w:rFonts w:ascii="Times New Roman" w:eastAsia="Times New Roman" w:hAnsi="Times New Roman" w:cs="Times New Roman"/>
          <w:sz w:val="28"/>
          <w:szCs w:val="28"/>
          <w:lang w:val="uk-UA"/>
        </w:rPr>
        <w:t xml:space="preserve">, </w:t>
      </w:r>
      <w:hyperlink r:id="rId22" w:anchor="n62" w:history="1">
        <w:r w:rsidRPr="00987A8C">
          <w:rPr>
            <w:rFonts w:ascii="Times New Roman" w:eastAsia="Times New Roman" w:hAnsi="Times New Roman" w:cs="Times New Roman"/>
            <w:sz w:val="28"/>
            <w:szCs w:val="28"/>
            <w:lang w:val="uk-UA"/>
          </w:rPr>
          <w:t>9</w:t>
        </w:r>
      </w:hyperlink>
      <w:r w:rsidRPr="00987A8C">
        <w:rPr>
          <w:rFonts w:ascii="Times New Roman" w:eastAsia="Times New Roman" w:hAnsi="Times New Roman" w:cs="Times New Roman"/>
          <w:sz w:val="28"/>
          <w:szCs w:val="28"/>
          <w:lang w:val="uk-UA"/>
        </w:rPr>
        <w:t xml:space="preserve"> цього Закону), </w:t>
      </w:r>
      <w:hyperlink r:id="rId23" w:anchor="n141" w:history="1">
        <w:r w:rsidRPr="00987A8C">
          <w:rPr>
            <w:rFonts w:ascii="Times New Roman" w:eastAsia="Times New Roman" w:hAnsi="Times New Roman" w:cs="Times New Roman"/>
            <w:sz w:val="28"/>
            <w:szCs w:val="28"/>
            <w:lang w:val="uk-UA"/>
          </w:rPr>
          <w:t>3 частини чотирнадцятої               статті 12</w:t>
        </w:r>
      </w:hyperlink>
      <w:r w:rsidRPr="00987A8C">
        <w:rPr>
          <w:rFonts w:ascii="Times New Roman" w:eastAsia="Times New Roman" w:hAnsi="Times New Roman" w:cs="Times New Roman"/>
          <w:sz w:val="28"/>
          <w:szCs w:val="28"/>
          <w:lang w:val="uk-UA"/>
        </w:rPr>
        <w:t xml:space="preserve"> Закону;</w:t>
      </w:r>
      <w:bookmarkStart w:id="16" w:name="n202"/>
      <w:bookmarkEnd w:id="16"/>
    </w:p>
    <w:p w:rsidR="00987A8C" w:rsidRPr="00987A8C" w:rsidRDefault="00987A8C" w:rsidP="00987A8C">
      <w:pPr>
        <w:pStyle w:val="a3"/>
        <w:ind w:firstLine="708"/>
        <w:jc w:val="both"/>
        <w:rPr>
          <w:rFonts w:ascii="Times New Roman" w:eastAsia="Times New Roman" w:hAnsi="Times New Roman" w:cs="Times New Roman"/>
          <w:sz w:val="28"/>
          <w:szCs w:val="28"/>
          <w:lang w:val="uk-UA"/>
        </w:rPr>
      </w:pPr>
      <w:r w:rsidRPr="00987A8C">
        <w:rPr>
          <w:rFonts w:ascii="Times New Roman" w:eastAsia="Times New Roman" w:hAnsi="Times New Roman" w:cs="Times New Roman"/>
          <w:sz w:val="28"/>
          <w:szCs w:val="28"/>
          <w:lang w:val="uk-UA"/>
        </w:rPr>
        <w:t xml:space="preserve">- про залишення документів без розгляду по суті - за наявності підстав, передбачених у </w:t>
      </w:r>
      <w:hyperlink r:id="rId24" w:anchor="n149" w:history="1">
        <w:r w:rsidRPr="00987A8C">
          <w:rPr>
            <w:rFonts w:ascii="Times New Roman" w:eastAsia="Times New Roman" w:hAnsi="Times New Roman" w:cs="Times New Roman"/>
            <w:sz w:val="28"/>
            <w:szCs w:val="28"/>
            <w:lang w:val="uk-UA"/>
          </w:rPr>
          <w:t>пунктах 3-5 частини сімнадцятої статті 12</w:t>
        </w:r>
      </w:hyperlink>
      <w:r w:rsidRPr="00987A8C">
        <w:rPr>
          <w:rFonts w:ascii="Times New Roman" w:eastAsia="Times New Roman" w:hAnsi="Times New Roman" w:cs="Times New Roman"/>
          <w:sz w:val="28"/>
          <w:szCs w:val="28"/>
          <w:lang w:val="uk-UA"/>
        </w:rPr>
        <w:t xml:space="preserve"> Закону.</w:t>
      </w:r>
      <w:bookmarkStart w:id="17" w:name="n203"/>
      <w:bookmarkEnd w:id="17"/>
    </w:p>
    <w:p w:rsidR="00987A8C" w:rsidRDefault="00987A8C" w:rsidP="00987A8C">
      <w:pPr>
        <w:pStyle w:val="a3"/>
        <w:ind w:firstLine="708"/>
        <w:jc w:val="both"/>
        <w:rPr>
          <w:rFonts w:ascii="Times New Roman" w:eastAsia="Times New Roman" w:hAnsi="Times New Roman" w:cs="Times New Roman"/>
          <w:sz w:val="28"/>
          <w:szCs w:val="28"/>
          <w:lang w:val="uk-UA"/>
        </w:rPr>
      </w:pPr>
      <w:r w:rsidRPr="00987A8C">
        <w:rPr>
          <w:rFonts w:ascii="Times New Roman" w:eastAsia="Times New Roman" w:hAnsi="Times New Roman" w:cs="Times New Roman"/>
          <w:sz w:val="28"/>
          <w:szCs w:val="28"/>
          <w:lang w:val="uk-UA"/>
        </w:rPr>
        <w:t>Уповноважений орган з питань реєст</w:t>
      </w:r>
      <w:r>
        <w:rPr>
          <w:rFonts w:ascii="Times New Roman" w:eastAsia="Times New Roman" w:hAnsi="Times New Roman" w:cs="Times New Roman"/>
          <w:sz w:val="28"/>
          <w:szCs w:val="28"/>
          <w:lang w:val="uk-UA"/>
        </w:rPr>
        <w:t xml:space="preserve">рації у разі прийняття рішення </w:t>
      </w:r>
      <w:r w:rsidRPr="00987A8C">
        <w:rPr>
          <w:rFonts w:ascii="Times New Roman" w:eastAsia="Times New Roman" w:hAnsi="Times New Roman" w:cs="Times New Roman"/>
          <w:sz w:val="28"/>
          <w:szCs w:val="28"/>
          <w:lang w:val="uk-UA"/>
        </w:rPr>
        <w:t xml:space="preserve">про прийняття повідомлення про </w:t>
      </w:r>
      <w:r>
        <w:rPr>
          <w:rFonts w:ascii="Times New Roman" w:eastAsia="Times New Roman" w:hAnsi="Times New Roman" w:cs="Times New Roman"/>
          <w:sz w:val="28"/>
          <w:szCs w:val="28"/>
          <w:lang w:val="uk-UA"/>
        </w:rPr>
        <w:t>зміни у складі керівних органів</w:t>
      </w:r>
      <w:r w:rsidRPr="00987A8C">
        <w:rPr>
          <w:rFonts w:ascii="Times New Roman" w:eastAsia="Times New Roman" w:hAnsi="Times New Roman" w:cs="Times New Roman"/>
          <w:sz w:val="28"/>
          <w:szCs w:val="28"/>
          <w:lang w:val="uk-UA"/>
        </w:rPr>
        <w:t>:</w:t>
      </w:r>
      <w:bookmarkStart w:id="18" w:name="n204"/>
      <w:bookmarkEnd w:id="18"/>
    </w:p>
    <w:p w:rsidR="00987A8C" w:rsidRDefault="00987A8C" w:rsidP="00987A8C">
      <w:pPr>
        <w:pStyle w:val="a3"/>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987A8C">
        <w:rPr>
          <w:rFonts w:ascii="Times New Roman" w:eastAsia="Times New Roman" w:hAnsi="Times New Roman" w:cs="Times New Roman"/>
          <w:sz w:val="28"/>
          <w:szCs w:val="28"/>
          <w:lang w:val="uk-UA"/>
        </w:rPr>
        <w:t>вносить до Реєстру громадських об'єднань відомості про з</w:t>
      </w:r>
      <w:r>
        <w:rPr>
          <w:rFonts w:ascii="Times New Roman" w:eastAsia="Times New Roman" w:hAnsi="Times New Roman" w:cs="Times New Roman"/>
          <w:sz w:val="28"/>
          <w:szCs w:val="28"/>
          <w:lang w:val="uk-UA"/>
        </w:rPr>
        <w:t xml:space="preserve">міни у складі керівних органів </w:t>
      </w:r>
      <w:r w:rsidRPr="00987A8C">
        <w:rPr>
          <w:rFonts w:ascii="Times New Roman" w:eastAsia="Times New Roman" w:hAnsi="Times New Roman" w:cs="Times New Roman"/>
          <w:sz w:val="28"/>
          <w:szCs w:val="28"/>
          <w:lang w:val="uk-UA"/>
        </w:rPr>
        <w:t>і забезпечує внесення відомостей про зазначені зміни щодо громадських об'єднань із статусом юридичної особи до Єдиного державного реєстру юридичних осіб та фізичних осіб - підприємців;</w:t>
      </w:r>
      <w:bookmarkStart w:id="19" w:name="n205"/>
      <w:bookmarkEnd w:id="19"/>
    </w:p>
    <w:p w:rsidR="00987A8C" w:rsidRPr="00987A8C" w:rsidRDefault="00987A8C" w:rsidP="00987A8C">
      <w:pPr>
        <w:pStyle w:val="a3"/>
        <w:ind w:firstLine="708"/>
        <w:jc w:val="both"/>
        <w:rPr>
          <w:rFonts w:ascii="Times New Roman" w:eastAsia="Times New Roman" w:hAnsi="Times New Roman" w:cs="Times New Roman"/>
          <w:sz w:val="28"/>
          <w:szCs w:val="28"/>
          <w:lang w:val="uk-UA"/>
        </w:rPr>
      </w:pPr>
      <w:bookmarkStart w:id="20" w:name="n206"/>
      <w:bookmarkEnd w:id="20"/>
      <w:r>
        <w:rPr>
          <w:rFonts w:ascii="Times New Roman" w:eastAsia="Times New Roman" w:hAnsi="Times New Roman" w:cs="Times New Roman"/>
          <w:sz w:val="28"/>
          <w:szCs w:val="28"/>
          <w:lang w:val="uk-UA"/>
        </w:rPr>
        <w:t xml:space="preserve">- </w:t>
      </w:r>
      <w:r w:rsidRPr="00987A8C">
        <w:rPr>
          <w:rFonts w:ascii="Times New Roman" w:eastAsia="Times New Roman" w:hAnsi="Times New Roman" w:cs="Times New Roman"/>
          <w:sz w:val="28"/>
          <w:szCs w:val="28"/>
          <w:lang w:val="uk-UA"/>
        </w:rPr>
        <w:t>видає (надсилає рекомендованим листом з повідомленням про вручення) громадському об'єднанню виписку з Єдиного державного реєстру юридичних осіб та фізичних осіб - підприємців.</w:t>
      </w:r>
    </w:p>
    <w:p w:rsidR="00867D34" w:rsidRPr="00D95718" w:rsidRDefault="00867D34" w:rsidP="00D95718">
      <w:pPr>
        <w:pStyle w:val="a3"/>
        <w:ind w:firstLine="708"/>
        <w:jc w:val="both"/>
        <w:rPr>
          <w:rFonts w:ascii="Times New Roman" w:hAnsi="Times New Roman" w:cs="Times New Roman"/>
          <w:sz w:val="28"/>
          <w:szCs w:val="28"/>
          <w:lang w:val="uk-UA"/>
        </w:rPr>
      </w:pPr>
    </w:p>
    <w:p w:rsidR="007E5967" w:rsidRPr="007E5967" w:rsidRDefault="007E5967" w:rsidP="00D95718">
      <w:pPr>
        <w:pStyle w:val="a3"/>
        <w:ind w:firstLine="709"/>
        <w:jc w:val="both"/>
        <w:rPr>
          <w:rFonts w:ascii="Times New Roman" w:hAnsi="Times New Roman" w:cs="Times New Roman"/>
          <w:sz w:val="28"/>
          <w:szCs w:val="28"/>
          <w:lang w:val="uk-UA"/>
        </w:rPr>
      </w:pPr>
    </w:p>
    <w:p w:rsidR="002F38A4" w:rsidRDefault="002F38A4" w:rsidP="002F38A4">
      <w:pPr>
        <w:rPr>
          <w:lang w:val="uk-UA"/>
        </w:rPr>
      </w:pPr>
    </w:p>
    <w:p w:rsidR="008826AD" w:rsidRDefault="008826AD" w:rsidP="002F38A4">
      <w:pPr>
        <w:rPr>
          <w:lang w:val="uk-UA"/>
        </w:rPr>
      </w:pPr>
    </w:p>
    <w:p w:rsidR="008826AD" w:rsidRDefault="008826AD" w:rsidP="002F38A4">
      <w:pPr>
        <w:rPr>
          <w:lang w:val="uk-UA"/>
        </w:rPr>
      </w:pPr>
    </w:p>
    <w:p w:rsidR="008826AD" w:rsidRDefault="008826AD" w:rsidP="002F38A4">
      <w:pPr>
        <w:rPr>
          <w:lang w:val="uk-UA"/>
        </w:rPr>
      </w:pPr>
    </w:p>
    <w:p w:rsidR="008826AD" w:rsidRDefault="008826AD" w:rsidP="002F38A4">
      <w:pPr>
        <w:rPr>
          <w:lang w:val="uk-UA"/>
        </w:rPr>
      </w:pPr>
    </w:p>
    <w:p w:rsidR="008826AD" w:rsidRDefault="008826AD" w:rsidP="002F38A4">
      <w:pPr>
        <w:rPr>
          <w:lang w:val="uk-UA"/>
        </w:rPr>
      </w:pPr>
    </w:p>
    <w:p w:rsidR="008826AD" w:rsidRDefault="008826AD" w:rsidP="002F38A4">
      <w:pPr>
        <w:rPr>
          <w:lang w:val="uk-UA"/>
        </w:rPr>
      </w:pPr>
    </w:p>
    <w:p w:rsidR="008826AD" w:rsidRDefault="008826AD" w:rsidP="002F38A4">
      <w:pPr>
        <w:rPr>
          <w:lang w:val="uk-UA"/>
        </w:rPr>
      </w:pPr>
    </w:p>
    <w:p w:rsidR="00EB5DE4" w:rsidRPr="00114F4D" w:rsidRDefault="00EB5DE4" w:rsidP="00EB5DE4">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СЕСІЯ 3</w:t>
      </w:r>
    </w:p>
    <w:p w:rsidR="004E1BC5" w:rsidRPr="004E1BC5" w:rsidRDefault="004E1BC5" w:rsidP="004E1BC5">
      <w:pPr>
        <w:jc w:val="center"/>
        <w:rPr>
          <w:rFonts w:ascii="Times New Roman" w:hAnsi="Times New Roman" w:cs="Times New Roman"/>
          <w:b/>
          <w:sz w:val="28"/>
          <w:szCs w:val="28"/>
          <w:lang w:val="uk-UA"/>
        </w:rPr>
      </w:pPr>
      <w:r w:rsidRPr="004E1BC5">
        <w:rPr>
          <w:rFonts w:ascii="Times New Roman" w:hAnsi="Times New Roman" w:cs="Times New Roman"/>
          <w:b/>
          <w:sz w:val="28"/>
          <w:szCs w:val="28"/>
          <w:lang w:val="uk-UA"/>
        </w:rPr>
        <w:t>«Вимоги до документів, які подаються для внесення змін до відомостей про місцезнаходження громадського об’єднання»</w:t>
      </w:r>
    </w:p>
    <w:p w:rsidR="004E1BC5" w:rsidRPr="004E1BC5" w:rsidRDefault="004E1BC5" w:rsidP="004E1BC5">
      <w:pPr>
        <w:pStyle w:val="ad"/>
        <w:jc w:val="both"/>
        <w:rPr>
          <w:b/>
          <w:sz w:val="28"/>
          <w:szCs w:val="28"/>
          <w:lang w:val="uk-UA"/>
        </w:rPr>
      </w:pPr>
    </w:p>
    <w:p w:rsidR="00236F07" w:rsidRPr="00EE088B" w:rsidRDefault="00EE088B" w:rsidP="00236F07">
      <w:pPr>
        <w:pStyle w:val="a3"/>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3.1. </w:t>
      </w:r>
      <w:r w:rsidR="00EB5DE4" w:rsidRPr="00EE088B">
        <w:rPr>
          <w:rFonts w:ascii="Times New Roman" w:hAnsi="Times New Roman" w:cs="Times New Roman"/>
          <w:b/>
          <w:sz w:val="28"/>
          <w:szCs w:val="28"/>
          <w:lang w:val="uk-UA"/>
        </w:rPr>
        <w:t>Перелік документів, які подаються для внесення змін до відомостей про місцезнаходження громадського об’єднання.</w:t>
      </w:r>
      <w:r w:rsidR="00236F07">
        <w:rPr>
          <w:rFonts w:ascii="Times New Roman" w:hAnsi="Times New Roman" w:cs="Times New Roman"/>
          <w:b/>
          <w:sz w:val="28"/>
          <w:szCs w:val="28"/>
          <w:lang w:val="uk-UA"/>
        </w:rPr>
        <w:t xml:space="preserve"> </w:t>
      </w:r>
      <w:r w:rsidR="00236F07" w:rsidRPr="00EE088B">
        <w:rPr>
          <w:rFonts w:ascii="Times New Roman" w:hAnsi="Times New Roman" w:cs="Times New Roman"/>
          <w:b/>
          <w:sz w:val="28"/>
          <w:szCs w:val="28"/>
          <w:lang w:val="uk-UA"/>
        </w:rPr>
        <w:t>Вимоги до документів.</w:t>
      </w:r>
    </w:p>
    <w:p w:rsidR="00EE088B" w:rsidRDefault="00EE088B" w:rsidP="00EE088B">
      <w:pPr>
        <w:pStyle w:val="a3"/>
        <w:rPr>
          <w:rFonts w:ascii="Times New Roman" w:hAnsi="Times New Roman" w:cs="Times New Roman"/>
          <w:b/>
          <w:sz w:val="28"/>
          <w:szCs w:val="28"/>
          <w:lang w:val="uk-UA"/>
        </w:rPr>
      </w:pPr>
    </w:p>
    <w:p w:rsidR="00236F07" w:rsidRDefault="00236F07" w:rsidP="00236F07">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частини четвертої ст. 14 Закону з</w:t>
      </w:r>
      <w:r w:rsidRPr="00236F07">
        <w:rPr>
          <w:rFonts w:ascii="Times New Roman" w:hAnsi="Times New Roman" w:cs="Times New Roman"/>
          <w:sz w:val="28"/>
          <w:szCs w:val="28"/>
          <w:lang w:val="uk-UA"/>
        </w:rPr>
        <w:t xml:space="preserve">ареєстроване громадське об'єднання для внесення змін до відомостей про місцезнаходження подає (надсилає) такі документи: </w:t>
      </w:r>
    </w:p>
    <w:p w:rsidR="00236F07" w:rsidRDefault="00236F07" w:rsidP="00236F07">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36F07">
        <w:rPr>
          <w:rFonts w:ascii="Times New Roman" w:hAnsi="Times New Roman" w:cs="Times New Roman"/>
          <w:sz w:val="28"/>
          <w:szCs w:val="28"/>
          <w:lang w:val="uk-UA"/>
        </w:rPr>
        <w:t xml:space="preserve">заяву довільної форми; </w:t>
      </w:r>
    </w:p>
    <w:p w:rsidR="00236F07" w:rsidRDefault="00236F07" w:rsidP="00236F07">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36F07">
        <w:rPr>
          <w:rFonts w:ascii="Times New Roman" w:hAnsi="Times New Roman" w:cs="Times New Roman"/>
          <w:sz w:val="28"/>
          <w:szCs w:val="28"/>
          <w:lang w:val="uk-UA"/>
        </w:rPr>
        <w:t>заповне</w:t>
      </w:r>
      <w:r>
        <w:rPr>
          <w:rFonts w:ascii="Times New Roman" w:hAnsi="Times New Roman" w:cs="Times New Roman"/>
          <w:sz w:val="28"/>
          <w:szCs w:val="28"/>
          <w:lang w:val="uk-UA"/>
        </w:rPr>
        <w:t>ну реєстраційну картку форми № 4</w:t>
      </w:r>
      <w:r w:rsidRPr="00236F07">
        <w:rPr>
          <w:rFonts w:ascii="Times New Roman" w:hAnsi="Times New Roman" w:cs="Times New Roman"/>
          <w:sz w:val="28"/>
          <w:szCs w:val="28"/>
          <w:lang w:val="uk-UA"/>
        </w:rPr>
        <w:t xml:space="preserve"> про внесення змін до відомостей про юридичну особу, які містяться в Єдиному державному реєстрі юридичних осіб та фізичних осіб - підприємців; </w:t>
      </w:r>
    </w:p>
    <w:p w:rsidR="00236F07" w:rsidRDefault="00236F07" w:rsidP="00236F07">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36F07">
        <w:rPr>
          <w:rFonts w:ascii="Times New Roman" w:hAnsi="Times New Roman" w:cs="Times New Roman"/>
          <w:sz w:val="28"/>
          <w:szCs w:val="28"/>
          <w:lang w:val="uk-UA"/>
        </w:rPr>
        <w:t xml:space="preserve">свідоцтво (дублікат свідоцтва) про реєстрацію. </w:t>
      </w:r>
    </w:p>
    <w:p w:rsidR="00EE088B" w:rsidRPr="00236F07" w:rsidRDefault="00236F07" w:rsidP="00236F07">
      <w:pPr>
        <w:pStyle w:val="a3"/>
        <w:ind w:firstLine="708"/>
        <w:jc w:val="both"/>
        <w:rPr>
          <w:rFonts w:ascii="Times New Roman" w:hAnsi="Times New Roman" w:cs="Times New Roman"/>
          <w:sz w:val="28"/>
          <w:szCs w:val="28"/>
          <w:lang w:val="uk-UA"/>
        </w:rPr>
      </w:pPr>
      <w:r w:rsidRPr="00236F07">
        <w:rPr>
          <w:rFonts w:ascii="Times New Roman" w:hAnsi="Times New Roman" w:cs="Times New Roman"/>
          <w:sz w:val="28"/>
          <w:szCs w:val="28"/>
          <w:lang w:val="uk-UA"/>
        </w:rPr>
        <w:t>Документи, зазначені в пунктах 1 і 2, підписує керівник громадського об'єднання.</w:t>
      </w:r>
    </w:p>
    <w:p w:rsidR="00EE088B" w:rsidRDefault="00EE088B" w:rsidP="00EE088B">
      <w:pPr>
        <w:pStyle w:val="a3"/>
        <w:rPr>
          <w:rFonts w:ascii="Times New Roman" w:hAnsi="Times New Roman" w:cs="Times New Roman"/>
          <w:b/>
          <w:sz w:val="28"/>
          <w:szCs w:val="28"/>
          <w:lang w:val="uk-UA"/>
        </w:rPr>
      </w:pPr>
    </w:p>
    <w:p w:rsidR="00EB5DE4" w:rsidRPr="00EE088B" w:rsidRDefault="00236F07" w:rsidP="00236F07">
      <w:pPr>
        <w:pStyle w:val="a3"/>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3.2. </w:t>
      </w:r>
      <w:r w:rsidR="00EB5DE4" w:rsidRPr="00EE088B">
        <w:rPr>
          <w:rFonts w:ascii="Times New Roman" w:hAnsi="Times New Roman" w:cs="Times New Roman"/>
          <w:b/>
          <w:sz w:val="28"/>
          <w:szCs w:val="28"/>
          <w:lang w:val="uk-UA"/>
        </w:rPr>
        <w:t>Адміністративна процедура погодження змін.</w:t>
      </w:r>
    </w:p>
    <w:p w:rsidR="00EB5DE4" w:rsidRDefault="00EB5DE4" w:rsidP="00EB5DE4">
      <w:pPr>
        <w:jc w:val="center"/>
        <w:rPr>
          <w:rFonts w:ascii="Times New Roman" w:hAnsi="Times New Roman" w:cs="Times New Roman"/>
          <w:b/>
          <w:sz w:val="28"/>
          <w:szCs w:val="28"/>
          <w:lang w:val="uk-UA"/>
        </w:rPr>
      </w:pPr>
    </w:p>
    <w:p w:rsidR="00406D88" w:rsidRDefault="00236F07" w:rsidP="00406D88">
      <w:pPr>
        <w:pStyle w:val="a3"/>
        <w:ind w:firstLine="708"/>
        <w:jc w:val="both"/>
        <w:rPr>
          <w:rFonts w:ascii="Times New Roman" w:eastAsia="Times New Roman" w:hAnsi="Times New Roman" w:cs="Times New Roman"/>
          <w:sz w:val="28"/>
          <w:szCs w:val="28"/>
          <w:lang w:val="uk-UA"/>
        </w:rPr>
      </w:pPr>
      <w:r w:rsidRPr="00406D88">
        <w:rPr>
          <w:rFonts w:ascii="Times New Roman" w:eastAsia="Times New Roman" w:hAnsi="Times New Roman" w:cs="Times New Roman"/>
          <w:sz w:val="28"/>
          <w:szCs w:val="28"/>
          <w:lang w:val="uk-UA"/>
        </w:rPr>
        <w:t xml:space="preserve">Уповноважений орган з питань реєстрації </w:t>
      </w:r>
      <w:r w:rsidRPr="00406D88">
        <w:rPr>
          <w:rFonts w:ascii="Times New Roman" w:eastAsia="Times New Roman" w:hAnsi="Times New Roman" w:cs="Times New Roman"/>
          <w:b/>
          <w:i/>
          <w:sz w:val="28"/>
          <w:szCs w:val="28"/>
          <w:lang w:val="uk-UA"/>
        </w:rPr>
        <w:t>протягом п'яти робочих днів з дня отримання документів</w:t>
      </w:r>
      <w:r w:rsidR="00406D88">
        <w:rPr>
          <w:rFonts w:ascii="Times New Roman" w:eastAsia="Times New Roman" w:hAnsi="Times New Roman" w:cs="Times New Roman"/>
          <w:sz w:val="28"/>
          <w:szCs w:val="28"/>
          <w:lang w:val="uk-UA"/>
        </w:rPr>
        <w:t xml:space="preserve"> </w:t>
      </w:r>
      <w:r w:rsidRPr="00406D88">
        <w:rPr>
          <w:rFonts w:ascii="Times New Roman" w:eastAsia="Times New Roman" w:hAnsi="Times New Roman" w:cs="Times New Roman"/>
          <w:sz w:val="28"/>
          <w:szCs w:val="28"/>
          <w:lang w:val="uk-UA"/>
        </w:rPr>
        <w:t>приймає одне з таких рішень:</w:t>
      </w:r>
    </w:p>
    <w:p w:rsidR="00406D88" w:rsidRPr="00406D88" w:rsidRDefault="00406D88" w:rsidP="00406D88">
      <w:pPr>
        <w:pStyle w:val="a3"/>
        <w:ind w:firstLine="708"/>
        <w:jc w:val="both"/>
        <w:rPr>
          <w:rFonts w:ascii="Times New Roman" w:eastAsia="Times New Roman" w:hAnsi="Times New Roman" w:cs="Times New Roman"/>
          <w:sz w:val="28"/>
          <w:szCs w:val="28"/>
          <w:lang w:val="uk-UA"/>
        </w:rPr>
      </w:pPr>
      <w:r w:rsidRPr="00406D88">
        <w:rPr>
          <w:rFonts w:ascii="Times New Roman" w:eastAsia="Times New Roman" w:hAnsi="Times New Roman" w:cs="Times New Roman"/>
          <w:sz w:val="28"/>
          <w:szCs w:val="28"/>
          <w:lang w:val="uk-UA"/>
        </w:rPr>
        <w:t xml:space="preserve">- </w:t>
      </w:r>
      <w:r w:rsidR="00236F07" w:rsidRPr="00406D88">
        <w:rPr>
          <w:rFonts w:ascii="Times New Roman" w:eastAsia="Times New Roman" w:hAnsi="Times New Roman" w:cs="Times New Roman"/>
          <w:sz w:val="28"/>
          <w:szCs w:val="28"/>
          <w:lang w:val="uk-UA"/>
        </w:rPr>
        <w:t>про прийняття повідомлення про зміну місцезнаходження;</w:t>
      </w:r>
    </w:p>
    <w:p w:rsidR="00406D88" w:rsidRPr="00406D88" w:rsidRDefault="00406D88" w:rsidP="00406D88">
      <w:pPr>
        <w:pStyle w:val="a3"/>
        <w:ind w:firstLine="708"/>
        <w:jc w:val="both"/>
        <w:rPr>
          <w:rFonts w:ascii="Times New Roman" w:eastAsia="Times New Roman" w:hAnsi="Times New Roman" w:cs="Times New Roman"/>
          <w:sz w:val="28"/>
          <w:szCs w:val="28"/>
          <w:lang w:val="uk-UA"/>
        </w:rPr>
      </w:pPr>
      <w:r w:rsidRPr="00406D88">
        <w:rPr>
          <w:rFonts w:ascii="Times New Roman" w:eastAsia="Times New Roman" w:hAnsi="Times New Roman" w:cs="Times New Roman"/>
          <w:sz w:val="28"/>
          <w:szCs w:val="28"/>
          <w:lang w:val="uk-UA"/>
        </w:rPr>
        <w:t xml:space="preserve">- </w:t>
      </w:r>
      <w:r w:rsidR="00236F07" w:rsidRPr="00406D88">
        <w:rPr>
          <w:rFonts w:ascii="Times New Roman" w:eastAsia="Times New Roman" w:hAnsi="Times New Roman" w:cs="Times New Roman"/>
          <w:sz w:val="28"/>
          <w:szCs w:val="28"/>
          <w:lang w:val="uk-UA"/>
        </w:rPr>
        <w:t>про відмову у прийнятті повідомлення про зміни до статуту - у разі порушення статуту громадського об'єднання;</w:t>
      </w:r>
    </w:p>
    <w:p w:rsidR="00406D88" w:rsidRPr="00406D88" w:rsidRDefault="00406D88" w:rsidP="00406D88">
      <w:pPr>
        <w:pStyle w:val="a3"/>
        <w:ind w:firstLine="708"/>
        <w:jc w:val="both"/>
        <w:rPr>
          <w:rFonts w:ascii="Times New Roman" w:eastAsia="Times New Roman" w:hAnsi="Times New Roman" w:cs="Times New Roman"/>
          <w:sz w:val="28"/>
          <w:szCs w:val="28"/>
          <w:lang w:val="uk-UA"/>
        </w:rPr>
      </w:pPr>
      <w:r w:rsidRPr="00406D88">
        <w:rPr>
          <w:rFonts w:ascii="Times New Roman" w:eastAsia="Times New Roman" w:hAnsi="Times New Roman" w:cs="Times New Roman"/>
          <w:sz w:val="28"/>
          <w:szCs w:val="28"/>
          <w:lang w:val="uk-UA"/>
        </w:rPr>
        <w:t xml:space="preserve">- </w:t>
      </w:r>
      <w:r w:rsidR="00236F07" w:rsidRPr="00406D88">
        <w:rPr>
          <w:rFonts w:ascii="Times New Roman" w:eastAsia="Times New Roman" w:hAnsi="Times New Roman" w:cs="Times New Roman"/>
          <w:sz w:val="28"/>
          <w:szCs w:val="28"/>
          <w:lang w:val="uk-UA"/>
        </w:rPr>
        <w:t xml:space="preserve">про відмову у прийнятті повідомлення про зміни до статуту - за наявності підстав, передбачених </w:t>
      </w:r>
      <w:hyperlink r:id="rId25" w:anchor="n129" w:history="1">
        <w:r w:rsidR="00236F07" w:rsidRPr="00406D88">
          <w:rPr>
            <w:rFonts w:ascii="Times New Roman" w:eastAsia="Times New Roman" w:hAnsi="Times New Roman" w:cs="Times New Roman"/>
            <w:sz w:val="28"/>
            <w:szCs w:val="28"/>
            <w:lang w:val="uk-UA"/>
          </w:rPr>
          <w:t>частиною десятою статті 12</w:t>
        </w:r>
      </w:hyperlink>
      <w:r w:rsidR="00236F07" w:rsidRPr="00406D88">
        <w:rPr>
          <w:rFonts w:ascii="Times New Roman" w:eastAsia="Times New Roman" w:hAnsi="Times New Roman" w:cs="Times New Roman"/>
          <w:sz w:val="28"/>
          <w:szCs w:val="28"/>
          <w:lang w:val="uk-UA"/>
        </w:rPr>
        <w:t xml:space="preserve"> Закону (крім порушення вимог </w:t>
      </w:r>
      <w:hyperlink r:id="rId26" w:anchor="n50" w:history="1">
        <w:r w:rsidR="00236F07" w:rsidRPr="00406D88">
          <w:rPr>
            <w:rFonts w:ascii="Times New Roman" w:eastAsia="Times New Roman" w:hAnsi="Times New Roman" w:cs="Times New Roman"/>
            <w:sz w:val="28"/>
            <w:szCs w:val="28"/>
            <w:lang w:val="uk-UA"/>
          </w:rPr>
          <w:t>статті 7</w:t>
        </w:r>
      </w:hyperlink>
      <w:r w:rsidR="00236F07" w:rsidRPr="00406D88">
        <w:rPr>
          <w:rFonts w:ascii="Times New Roman" w:eastAsia="Times New Roman" w:hAnsi="Times New Roman" w:cs="Times New Roman"/>
          <w:sz w:val="28"/>
          <w:szCs w:val="28"/>
          <w:lang w:val="uk-UA"/>
        </w:rPr>
        <w:t xml:space="preserve"> Закону);</w:t>
      </w:r>
    </w:p>
    <w:p w:rsidR="00406D88" w:rsidRPr="00406D88" w:rsidRDefault="00406D88" w:rsidP="00406D88">
      <w:pPr>
        <w:pStyle w:val="a3"/>
        <w:ind w:firstLine="708"/>
        <w:jc w:val="both"/>
        <w:rPr>
          <w:rFonts w:ascii="Times New Roman" w:eastAsia="Times New Roman" w:hAnsi="Times New Roman" w:cs="Times New Roman"/>
          <w:sz w:val="28"/>
          <w:szCs w:val="28"/>
          <w:lang w:val="uk-UA"/>
        </w:rPr>
      </w:pPr>
      <w:r w:rsidRPr="00406D88">
        <w:rPr>
          <w:rFonts w:ascii="Times New Roman" w:eastAsia="Times New Roman" w:hAnsi="Times New Roman" w:cs="Times New Roman"/>
          <w:sz w:val="28"/>
          <w:szCs w:val="28"/>
          <w:lang w:val="uk-UA"/>
        </w:rPr>
        <w:t xml:space="preserve">- </w:t>
      </w:r>
      <w:r w:rsidR="00236F07" w:rsidRPr="00406D88">
        <w:rPr>
          <w:rFonts w:ascii="Times New Roman" w:eastAsia="Times New Roman" w:hAnsi="Times New Roman" w:cs="Times New Roman"/>
          <w:sz w:val="28"/>
          <w:szCs w:val="28"/>
          <w:lang w:val="uk-UA"/>
        </w:rPr>
        <w:t xml:space="preserve">про направлення висновку за результатами правової експертизи - за наявності підстав, передбачених </w:t>
      </w:r>
      <w:hyperlink r:id="rId27" w:anchor="n139" w:history="1">
        <w:r w:rsidR="00236F07" w:rsidRPr="00406D88">
          <w:rPr>
            <w:rFonts w:ascii="Times New Roman" w:eastAsia="Times New Roman" w:hAnsi="Times New Roman" w:cs="Times New Roman"/>
            <w:sz w:val="28"/>
            <w:szCs w:val="28"/>
            <w:lang w:val="uk-UA"/>
          </w:rPr>
          <w:t>пунктами 1</w:t>
        </w:r>
      </w:hyperlink>
      <w:r w:rsidR="00236F07" w:rsidRPr="00406D88">
        <w:rPr>
          <w:rFonts w:ascii="Times New Roman" w:eastAsia="Times New Roman" w:hAnsi="Times New Roman" w:cs="Times New Roman"/>
          <w:sz w:val="28"/>
          <w:szCs w:val="28"/>
          <w:lang w:val="uk-UA"/>
        </w:rPr>
        <w:t xml:space="preserve">, </w:t>
      </w:r>
      <w:hyperlink r:id="rId28" w:anchor="n140" w:history="1">
        <w:r w:rsidR="00236F07" w:rsidRPr="00406D88">
          <w:rPr>
            <w:rFonts w:ascii="Times New Roman" w:eastAsia="Times New Roman" w:hAnsi="Times New Roman" w:cs="Times New Roman"/>
            <w:sz w:val="28"/>
            <w:szCs w:val="28"/>
            <w:lang w:val="uk-UA"/>
          </w:rPr>
          <w:t>2</w:t>
        </w:r>
      </w:hyperlink>
      <w:r w:rsidR="00236F07" w:rsidRPr="00406D88">
        <w:rPr>
          <w:rFonts w:ascii="Times New Roman" w:eastAsia="Times New Roman" w:hAnsi="Times New Roman" w:cs="Times New Roman"/>
          <w:sz w:val="28"/>
          <w:szCs w:val="28"/>
          <w:lang w:val="uk-UA"/>
        </w:rPr>
        <w:t xml:space="preserve"> (крім невідповідності документів вимогам </w:t>
      </w:r>
      <w:hyperlink r:id="rId29" w:anchor="n59" w:history="1">
        <w:r w:rsidR="00236F07" w:rsidRPr="00406D88">
          <w:rPr>
            <w:rFonts w:ascii="Times New Roman" w:eastAsia="Times New Roman" w:hAnsi="Times New Roman" w:cs="Times New Roman"/>
            <w:sz w:val="28"/>
            <w:szCs w:val="28"/>
            <w:lang w:val="uk-UA"/>
          </w:rPr>
          <w:t>статей 8</w:t>
        </w:r>
      </w:hyperlink>
      <w:r w:rsidR="00236F07" w:rsidRPr="00406D88">
        <w:rPr>
          <w:rFonts w:ascii="Times New Roman" w:eastAsia="Times New Roman" w:hAnsi="Times New Roman" w:cs="Times New Roman"/>
          <w:sz w:val="28"/>
          <w:szCs w:val="28"/>
          <w:lang w:val="uk-UA"/>
        </w:rPr>
        <w:t xml:space="preserve">, </w:t>
      </w:r>
      <w:hyperlink r:id="rId30" w:anchor="n62" w:history="1">
        <w:r w:rsidR="00236F07" w:rsidRPr="00406D88">
          <w:rPr>
            <w:rFonts w:ascii="Times New Roman" w:eastAsia="Times New Roman" w:hAnsi="Times New Roman" w:cs="Times New Roman"/>
            <w:sz w:val="28"/>
            <w:szCs w:val="28"/>
            <w:lang w:val="uk-UA"/>
          </w:rPr>
          <w:t>9</w:t>
        </w:r>
      </w:hyperlink>
      <w:r w:rsidR="00236F07" w:rsidRPr="00406D88">
        <w:rPr>
          <w:rFonts w:ascii="Times New Roman" w:eastAsia="Times New Roman" w:hAnsi="Times New Roman" w:cs="Times New Roman"/>
          <w:sz w:val="28"/>
          <w:szCs w:val="28"/>
          <w:lang w:val="uk-UA"/>
        </w:rPr>
        <w:t xml:space="preserve"> Закону), </w:t>
      </w:r>
      <w:hyperlink r:id="rId31" w:anchor="n141" w:history="1">
        <w:r w:rsidR="00236F07" w:rsidRPr="00406D88">
          <w:rPr>
            <w:rFonts w:ascii="Times New Roman" w:eastAsia="Times New Roman" w:hAnsi="Times New Roman" w:cs="Times New Roman"/>
            <w:sz w:val="28"/>
            <w:szCs w:val="28"/>
            <w:lang w:val="uk-UA"/>
          </w:rPr>
          <w:t>3 частини чотирнадцятої статті 12</w:t>
        </w:r>
      </w:hyperlink>
      <w:r w:rsidR="00236F07" w:rsidRPr="00406D88">
        <w:rPr>
          <w:rFonts w:ascii="Times New Roman" w:eastAsia="Times New Roman" w:hAnsi="Times New Roman" w:cs="Times New Roman"/>
          <w:sz w:val="28"/>
          <w:szCs w:val="28"/>
          <w:lang w:val="uk-UA"/>
        </w:rPr>
        <w:t xml:space="preserve"> Закону;</w:t>
      </w:r>
    </w:p>
    <w:p w:rsidR="00406D88" w:rsidRDefault="00406D88" w:rsidP="00406D88">
      <w:pPr>
        <w:pStyle w:val="a3"/>
        <w:ind w:firstLine="708"/>
        <w:jc w:val="both"/>
        <w:rPr>
          <w:rFonts w:ascii="Times New Roman" w:eastAsia="Times New Roman" w:hAnsi="Times New Roman" w:cs="Times New Roman"/>
          <w:sz w:val="28"/>
          <w:szCs w:val="28"/>
          <w:lang w:val="uk-UA"/>
        </w:rPr>
      </w:pPr>
      <w:r w:rsidRPr="00406D88">
        <w:rPr>
          <w:rFonts w:ascii="Times New Roman" w:eastAsia="Times New Roman" w:hAnsi="Times New Roman" w:cs="Times New Roman"/>
          <w:sz w:val="28"/>
          <w:szCs w:val="28"/>
          <w:lang w:val="uk-UA"/>
        </w:rPr>
        <w:t xml:space="preserve">- </w:t>
      </w:r>
      <w:r w:rsidR="00236F07" w:rsidRPr="00406D88">
        <w:rPr>
          <w:rFonts w:ascii="Times New Roman" w:eastAsia="Times New Roman" w:hAnsi="Times New Roman" w:cs="Times New Roman"/>
          <w:sz w:val="28"/>
          <w:szCs w:val="28"/>
          <w:lang w:val="uk-UA"/>
        </w:rPr>
        <w:t xml:space="preserve">про залишення документів без розгляду по суті - за наявності підстав, передбачених у </w:t>
      </w:r>
      <w:hyperlink r:id="rId32" w:anchor="n149" w:history="1">
        <w:r w:rsidR="00236F07" w:rsidRPr="00406D88">
          <w:rPr>
            <w:rFonts w:ascii="Times New Roman" w:eastAsia="Times New Roman" w:hAnsi="Times New Roman" w:cs="Times New Roman"/>
            <w:sz w:val="28"/>
            <w:szCs w:val="28"/>
            <w:lang w:val="uk-UA"/>
          </w:rPr>
          <w:t>пунктах 3-5 частини сімнадцятої статті 12</w:t>
        </w:r>
      </w:hyperlink>
      <w:r w:rsidR="00236F07" w:rsidRPr="00406D88">
        <w:rPr>
          <w:rFonts w:ascii="Times New Roman" w:eastAsia="Times New Roman" w:hAnsi="Times New Roman" w:cs="Times New Roman"/>
          <w:sz w:val="28"/>
          <w:szCs w:val="28"/>
          <w:lang w:val="uk-UA"/>
        </w:rPr>
        <w:t xml:space="preserve"> цього Закону.</w:t>
      </w:r>
    </w:p>
    <w:p w:rsidR="00406D88" w:rsidRDefault="00236F07" w:rsidP="00406D88">
      <w:pPr>
        <w:pStyle w:val="a3"/>
        <w:ind w:firstLine="708"/>
        <w:jc w:val="both"/>
        <w:rPr>
          <w:rFonts w:ascii="Times New Roman" w:eastAsia="Times New Roman" w:hAnsi="Times New Roman" w:cs="Times New Roman"/>
          <w:sz w:val="28"/>
          <w:szCs w:val="28"/>
          <w:lang w:val="uk-UA"/>
        </w:rPr>
      </w:pPr>
      <w:r w:rsidRPr="00406D88">
        <w:rPr>
          <w:rFonts w:ascii="Times New Roman" w:eastAsia="Times New Roman" w:hAnsi="Times New Roman" w:cs="Times New Roman"/>
          <w:sz w:val="28"/>
          <w:szCs w:val="28"/>
          <w:lang w:val="uk-UA"/>
        </w:rPr>
        <w:t>Уповноважений орган з питань реєст</w:t>
      </w:r>
      <w:r w:rsidR="00406D88">
        <w:rPr>
          <w:rFonts w:ascii="Times New Roman" w:eastAsia="Times New Roman" w:hAnsi="Times New Roman" w:cs="Times New Roman"/>
          <w:sz w:val="28"/>
          <w:szCs w:val="28"/>
          <w:lang w:val="uk-UA"/>
        </w:rPr>
        <w:t xml:space="preserve">рації у разі прийняття рішення </w:t>
      </w:r>
      <w:r w:rsidR="00406D88" w:rsidRPr="00406D88">
        <w:rPr>
          <w:rFonts w:ascii="Times New Roman" w:eastAsia="Times New Roman" w:hAnsi="Times New Roman" w:cs="Times New Roman"/>
          <w:sz w:val="28"/>
          <w:szCs w:val="28"/>
          <w:lang w:val="uk-UA"/>
        </w:rPr>
        <w:t>про прийняття повідомлення про зміну місцезнаходження</w:t>
      </w:r>
      <w:r w:rsidRPr="00406D88">
        <w:rPr>
          <w:rFonts w:ascii="Times New Roman" w:eastAsia="Times New Roman" w:hAnsi="Times New Roman" w:cs="Times New Roman"/>
          <w:sz w:val="28"/>
          <w:szCs w:val="28"/>
          <w:lang w:val="uk-UA"/>
        </w:rPr>
        <w:t>:</w:t>
      </w:r>
    </w:p>
    <w:p w:rsidR="00406D88" w:rsidRDefault="00406D88" w:rsidP="00406D88">
      <w:pPr>
        <w:pStyle w:val="a3"/>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236F07" w:rsidRPr="00406D88">
        <w:rPr>
          <w:rFonts w:ascii="Times New Roman" w:eastAsia="Times New Roman" w:hAnsi="Times New Roman" w:cs="Times New Roman"/>
          <w:sz w:val="28"/>
          <w:szCs w:val="28"/>
          <w:lang w:val="uk-UA"/>
        </w:rPr>
        <w:t>вносить до Реєстру громадських об'єднань відомості про зміну місцезнаходження і забезпечує внесення відомостей про зазначені зміни щодо громадських об'єднань із статусом юридичної особи до Єдиного державного реєстру юридичних осіб та фізичних осіб - підприємців;</w:t>
      </w:r>
    </w:p>
    <w:p w:rsidR="00406D88" w:rsidRDefault="00236F07" w:rsidP="00406D88">
      <w:pPr>
        <w:pStyle w:val="a3"/>
        <w:ind w:firstLine="708"/>
        <w:jc w:val="both"/>
        <w:rPr>
          <w:rFonts w:ascii="Times New Roman" w:eastAsia="Times New Roman" w:hAnsi="Times New Roman" w:cs="Times New Roman"/>
          <w:sz w:val="28"/>
          <w:szCs w:val="28"/>
          <w:lang w:val="uk-UA"/>
        </w:rPr>
      </w:pPr>
      <w:r w:rsidRPr="00406D88">
        <w:rPr>
          <w:rFonts w:ascii="Times New Roman" w:eastAsia="Times New Roman" w:hAnsi="Times New Roman" w:cs="Times New Roman"/>
          <w:sz w:val="28"/>
          <w:szCs w:val="28"/>
          <w:lang w:val="uk-UA"/>
        </w:rPr>
        <w:t xml:space="preserve">видає (надсилає рекомендованим листом з повідомленням про вручення) громадському об'єднанню свідоцтво про реєстрацію, виписку з Єдиного </w:t>
      </w:r>
      <w:r w:rsidRPr="00406D88">
        <w:rPr>
          <w:rFonts w:ascii="Times New Roman" w:eastAsia="Times New Roman" w:hAnsi="Times New Roman" w:cs="Times New Roman"/>
          <w:sz w:val="28"/>
          <w:szCs w:val="28"/>
          <w:lang w:val="uk-UA"/>
        </w:rPr>
        <w:lastRenderedPageBreak/>
        <w:t>державного реєстру юридичних осіб та фізичних осіб - підприємців та один примірник статуту з відміткою про прийняття повідомлення про зміни до статуту - у разі зміни місцезнаходження громадського об'єднання;</w:t>
      </w:r>
      <w:bookmarkStart w:id="21" w:name="n207"/>
      <w:bookmarkEnd w:id="21"/>
    </w:p>
    <w:p w:rsidR="00236F07" w:rsidRPr="00406D88" w:rsidRDefault="00236F07" w:rsidP="00406D88">
      <w:pPr>
        <w:pStyle w:val="a3"/>
        <w:ind w:firstLine="708"/>
        <w:jc w:val="both"/>
        <w:rPr>
          <w:rFonts w:ascii="Times New Roman" w:eastAsia="Times New Roman" w:hAnsi="Times New Roman" w:cs="Times New Roman"/>
          <w:sz w:val="28"/>
          <w:szCs w:val="28"/>
          <w:lang w:val="uk-UA"/>
        </w:rPr>
      </w:pPr>
      <w:r w:rsidRPr="00406D88">
        <w:rPr>
          <w:rFonts w:ascii="Times New Roman" w:eastAsia="Times New Roman" w:hAnsi="Times New Roman" w:cs="Times New Roman"/>
          <w:sz w:val="28"/>
          <w:szCs w:val="28"/>
          <w:lang w:val="uk-UA"/>
        </w:rPr>
        <w:t>Після внесення відомостей про зміну місцезнаходження громадського об'єднання до Єдиного державного реєстру юридичних осіб та фізичних осіб - підприємців реєстраційна справа такого громадського об'єднання передається до уповноваженого органу з питань реєстрації за новим місцезнаходженням громадського об'єднання.</w:t>
      </w:r>
    </w:p>
    <w:p w:rsidR="00AB08AE" w:rsidRPr="002F38A4" w:rsidRDefault="00AB08AE" w:rsidP="002F38A4">
      <w:pPr>
        <w:ind w:firstLine="708"/>
        <w:rPr>
          <w:lang w:val="uk-UA"/>
        </w:rPr>
      </w:pPr>
    </w:p>
    <w:sectPr w:rsidR="00AB08AE" w:rsidRPr="002F38A4" w:rsidSect="001B689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CCF" w:rsidRDefault="005A7CCF" w:rsidP="00F3146B">
      <w:pPr>
        <w:spacing w:after="0" w:line="240" w:lineRule="auto"/>
      </w:pPr>
      <w:r>
        <w:separator/>
      </w:r>
    </w:p>
  </w:endnote>
  <w:endnote w:type="continuationSeparator" w:id="0">
    <w:p w:rsidR="005A7CCF" w:rsidRDefault="005A7CCF" w:rsidP="00F31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Kudriashov">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AA" w:rsidRDefault="00233E04" w:rsidP="00D1732C">
    <w:pPr>
      <w:pStyle w:val="a4"/>
      <w:framePr w:wrap="around" w:vAnchor="text" w:hAnchor="margin" w:xAlign="center" w:y="1"/>
      <w:rPr>
        <w:rStyle w:val="a6"/>
      </w:rPr>
    </w:pPr>
    <w:r>
      <w:rPr>
        <w:rStyle w:val="a6"/>
      </w:rPr>
      <w:fldChar w:fldCharType="begin"/>
    </w:r>
    <w:r w:rsidR="001635A4">
      <w:rPr>
        <w:rStyle w:val="a6"/>
      </w:rPr>
      <w:instrText xml:space="preserve">PAGE  </w:instrText>
    </w:r>
    <w:r>
      <w:rPr>
        <w:rStyle w:val="a6"/>
      </w:rPr>
      <w:fldChar w:fldCharType="end"/>
    </w:r>
  </w:p>
  <w:p w:rsidR="004A6DAA" w:rsidRDefault="005A7C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CCF" w:rsidRDefault="005A7CCF" w:rsidP="00F3146B">
      <w:pPr>
        <w:spacing w:after="0" w:line="240" w:lineRule="auto"/>
      </w:pPr>
      <w:r>
        <w:separator/>
      </w:r>
    </w:p>
  </w:footnote>
  <w:footnote w:type="continuationSeparator" w:id="0">
    <w:p w:rsidR="005A7CCF" w:rsidRDefault="005A7CCF" w:rsidP="00F314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68" w:rsidRPr="001B4E68" w:rsidRDefault="00233E04">
    <w:pPr>
      <w:pStyle w:val="a7"/>
      <w:jc w:val="center"/>
      <w:rPr>
        <w:sz w:val="20"/>
      </w:rPr>
    </w:pPr>
    <w:r w:rsidRPr="001B4E68">
      <w:rPr>
        <w:sz w:val="20"/>
      </w:rPr>
      <w:fldChar w:fldCharType="begin"/>
    </w:r>
    <w:r w:rsidR="001635A4" w:rsidRPr="001B4E68">
      <w:rPr>
        <w:sz w:val="20"/>
      </w:rPr>
      <w:instrText xml:space="preserve"> PAGE   \* MERGEFORMAT </w:instrText>
    </w:r>
    <w:r w:rsidRPr="001B4E68">
      <w:rPr>
        <w:sz w:val="20"/>
      </w:rPr>
      <w:fldChar w:fldCharType="separate"/>
    </w:r>
    <w:r w:rsidR="001165FF">
      <w:rPr>
        <w:noProof/>
        <w:sz w:val="20"/>
      </w:rPr>
      <w:t>10</w:t>
    </w:r>
    <w:r w:rsidRPr="001B4E68">
      <w:rPr>
        <w:sz w:val="20"/>
      </w:rPr>
      <w:fldChar w:fldCharType="end"/>
    </w:r>
  </w:p>
  <w:p w:rsidR="001B4E68" w:rsidRDefault="005A7CC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B36F5"/>
    <w:multiLevelType w:val="hybridMultilevel"/>
    <w:tmpl w:val="491E8C88"/>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A0F6B12"/>
    <w:multiLevelType w:val="hybridMultilevel"/>
    <w:tmpl w:val="D2F0E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A25042"/>
    <w:multiLevelType w:val="hybridMultilevel"/>
    <w:tmpl w:val="87006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D79EF"/>
    <w:rsid w:val="000A354C"/>
    <w:rsid w:val="00114F4D"/>
    <w:rsid w:val="001153B2"/>
    <w:rsid w:val="001165FF"/>
    <w:rsid w:val="001635A4"/>
    <w:rsid w:val="00183772"/>
    <w:rsid w:val="001B6893"/>
    <w:rsid w:val="00217BC0"/>
    <w:rsid w:val="00233E04"/>
    <w:rsid w:val="00236F07"/>
    <w:rsid w:val="00271378"/>
    <w:rsid w:val="002F38A4"/>
    <w:rsid w:val="003555CC"/>
    <w:rsid w:val="00406D88"/>
    <w:rsid w:val="0047355C"/>
    <w:rsid w:val="004E1BC5"/>
    <w:rsid w:val="00515839"/>
    <w:rsid w:val="005712AA"/>
    <w:rsid w:val="005A52A7"/>
    <w:rsid w:val="005A7CCF"/>
    <w:rsid w:val="006D4361"/>
    <w:rsid w:val="0072171B"/>
    <w:rsid w:val="007D79EF"/>
    <w:rsid w:val="007E5967"/>
    <w:rsid w:val="008148F3"/>
    <w:rsid w:val="00814AEE"/>
    <w:rsid w:val="00867D34"/>
    <w:rsid w:val="008826AD"/>
    <w:rsid w:val="008A31A2"/>
    <w:rsid w:val="008E3460"/>
    <w:rsid w:val="009253ED"/>
    <w:rsid w:val="00970058"/>
    <w:rsid w:val="0097155D"/>
    <w:rsid w:val="00987A8C"/>
    <w:rsid w:val="009A3189"/>
    <w:rsid w:val="00A11A15"/>
    <w:rsid w:val="00A17416"/>
    <w:rsid w:val="00AA0152"/>
    <w:rsid w:val="00AB08AE"/>
    <w:rsid w:val="00B064C1"/>
    <w:rsid w:val="00B74E6C"/>
    <w:rsid w:val="00CB3628"/>
    <w:rsid w:val="00D45521"/>
    <w:rsid w:val="00D95718"/>
    <w:rsid w:val="00E13197"/>
    <w:rsid w:val="00EB5DE4"/>
    <w:rsid w:val="00EE088B"/>
    <w:rsid w:val="00F3146B"/>
    <w:rsid w:val="00FF7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3B2"/>
  </w:style>
  <w:style w:type="paragraph" w:styleId="1">
    <w:name w:val="heading 1"/>
    <w:basedOn w:val="a"/>
    <w:link w:val="10"/>
    <w:uiPriority w:val="9"/>
    <w:qFormat/>
    <w:rsid w:val="007D79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700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9EF"/>
    <w:rPr>
      <w:rFonts w:ascii="Times New Roman" w:eastAsia="Times New Roman" w:hAnsi="Times New Roman" w:cs="Times New Roman"/>
      <w:b/>
      <w:bCs/>
      <w:kern w:val="36"/>
      <w:sz w:val="48"/>
      <w:szCs w:val="48"/>
    </w:rPr>
  </w:style>
  <w:style w:type="paragraph" w:customStyle="1" w:styleId="wym-alignjustify">
    <w:name w:val="wym-alignjustify"/>
    <w:basedOn w:val="a"/>
    <w:rsid w:val="007D79E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7D79EF"/>
    <w:pPr>
      <w:spacing w:after="0" w:line="240" w:lineRule="auto"/>
    </w:pPr>
  </w:style>
  <w:style w:type="character" w:customStyle="1" w:styleId="20">
    <w:name w:val="Заголовок 2 Знак"/>
    <w:basedOn w:val="a0"/>
    <w:link w:val="2"/>
    <w:uiPriority w:val="9"/>
    <w:semiHidden/>
    <w:rsid w:val="00970058"/>
    <w:rPr>
      <w:rFonts w:asciiTheme="majorHAnsi" w:eastAsiaTheme="majorEastAsia" w:hAnsiTheme="majorHAnsi" w:cstheme="majorBidi"/>
      <w:b/>
      <w:bCs/>
      <w:color w:val="4F81BD" w:themeColor="accent1"/>
      <w:sz w:val="26"/>
      <w:szCs w:val="26"/>
    </w:rPr>
  </w:style>
  <w:style w:type="paragraph" w:styleId="a4">
    <w:name w:val="footer"/>
    <w:basedOn w:val="a"/>
    <w:link w:val="a5"/>
    <w:rsid w:val="00970058"/>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5">
    <w:name w:val="Нижний колонтитул Знак"/>
    <w:basedOn w:val="a0"/>
    <w:link w:val="a4"/>
    <w:rsid w:val="00970058"/>
    <w:rPr>
      <w:rFonts w:ascii="Arial" w:eastAsia="Times New Roman" w:hAnsi="Arial" w:cs="Arial"/>
      <w:sz w:val="20"/>
      <w:szCs w:val="20"/>
    </w:rPr>
  </w:style>
  <w:style w:type="character" w:styleId="a6">
    <w:name w:val="page number"/>
    <w:basedOn w:val="a0"/>
    <w:rsid w:val="00970058"/>
  </w:style>
  <w:style w:type="paragraph" w:styleId="a7">
    <w:name w:val="header"/>
    <w:basedOn w:val="a"/>
    <w:link w:val="a8"/>
    <w:uiPriority w:val="99"/>
    <w:rsid w:val="00970058"/>
    <w:pPr>
      <w:widowControl w:val="0"/>
      <w:tabs>
        <w:tab w:val="center" w:pos="4320"/>
        <w:tab w:val="right" w:pos="8640"/>
      </w:tabs>
      <w:spacing w:after="0" w:line="240" w:lineRule="auto"/>
    </w:pPr>
    <w:rPr>
      <w:rFonts w:ascii="Kudriashov" w:eastAsia="Times New Roman" w:hAnsi="Kudriashov" w:cs="Times New Roman"/>
      <w:sz w:val="28"/>
      <w:szCs w:val="20"/>
      <w:lang w:val="uk-UA"/>
    </w:rPr>
  </w:style>
  <w:style w:type="character" w:customStyle="1" w:styleId="a8">
    <w:name w:val="Верхний колонтитул Знак"/>
    <w:basedOn w:val="a0"/>
    <w:link w:val="a7"/>
    <w:uiPriority w:val="99"/>
    <w:rsid w:val="00970058"/>
    <w:rPr>
      <w:rFonts w:ascii="Kudriashov" w:eastAsia="Times New Roman" w:hAnsi="Kudriashov" w:cs="Times New Roman"/>
      <w:sz w:val="28"/>
      <w:szCs w:val="20"/>
      <w:lang w:val="uk-UA"/>
    </w:rPr>
  </w:style>
  <w:style w:type="paragraph" w:styleId="a9">
    <w:name w:val="Body Text Indent"/>
    <w:basedOn w:val="a"/>
    <w:link w:val="aa"/>
    <w:rsid w:val="00970058"/>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70058"/>
    <w:rPr>
      <w:rFonts w:ascii="Times New Roman" w:eastAsia="Times New Roman" w:hAnsi="Times New Roman" w:cs="Times New Roman"/>
      <w:sz w:val="24"/>
      <w:szCs w:val="24"/>
    </w:rPr>
  </w:style>
  <w:style w:type="paragraph" w:styleId="ab">
    <w:name w:val="Normal (Web)"/>
    <w:basedOn w:val="a"/>
    <w:uiPriority w:val="99"/>
    <w:unhideWhenUsed/>
    <w:rsid w:val="001B6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1B6893"/>
  </w:style>
  <w:style w:type="character" w:customStyle="1" w:styleId="rvts9">
    <w:name w:val="rvts9"/>
    <w:basedOn w:val="a0"/>
    <w:rsid w:val="001B6893"/>
  </w:style>
  <w:style w:type="paragraph" w:customStyle="1" w:styleId="rvps2">
    <w:name w:val="rvps2"/>
    <w:basedOn w:val="a"/>
    <w:rsid w:val="001B689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1B6893"/>
    <w:rPr>
      <w:color w:val="0000FF"/>
      <w:u w:val="single"/>
    </w:rPr>
  </w:style>
  <w:style w:type="paragraph" w:styleId="ad">
    <w:name w:val="List Paragraph"/>
    <w:basedOn w:val="a"/>
    <w:uiPriority w:val="34"/>
    <w:qFormat/>
    <w:rsid w:val="00217BC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4210455">
      <w:bodyDiv w:val="1"/>
      <w:marLeft w:val="0"/>
      <w:marRight w:val="0"/>
      <w:marTop w:val="0"/>
      <w:marBottom w:val="0"/>
      <w:divBdr>
        <w:top w:val="none" w:sz="0" w:space="0" w:color="auto"/>
        <w:left w:val="none" w:sz="0" w:space="0" w:color="auto"/>
        <w:bottom w:val="none" w:sz="0" w:space="0" w:color="auto"/>
        <w:right w:val="none" w:sz="0" w:space="0" w:color="auto"/>
      </w:divBdr>
      <w:divsChild>
        <w:div w:id="146927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akon4.rada.gov.ua/laws/show/4572-17/print1360582949944844" TargetMode="External"/><Relationship Id="rId18" Type="http://schemas.openxmlformats.org/officeDocument/2006/relationships/hyperlink" Target="http://zakon2.rada.gov.ua/laws/show/755-15" TargetMode="External"/><Relationship Id="rId26" Type="http://schemas.openxmlformats.org/officeDocument/2006/relationships/hyperlink" Target="http://zakon4.rada.gov.ua/laws/show/4572-17/print1360582949944844" TargetMode="External"/><Relationship Id="rId3" Type="http://schemas.openxmlformats.org/officeDocument/2006/relationships/settings" Target="settings.xml"/><Relationship Id="rId21" Type="http://schemas.openxmlformats.org/officeDocument/2006/relationships/hyperlink" Target="http://zakon4.rada.gov.ua/laws/show/4572-17/print1360582949944844"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zakon4.rada.gov.ua/laws/show/4572-17/print1360582949944844" TargetMode="External"/><Relationship Id="rId17" Type="http://schemas.openxmlformats.org/officeDocument/2006/relationships/hyperlink" Target="http://zakon4.rada.gov.ua/laws/show/4572-17/print1360582949944844" TargetMode="External"/><Relationship Id="rId25" Type="http://schemas.openxmlformats.org/officeDocument/2006/relationships/hyperlink" Target="http://zakon4.rada.gov.ua/laws/show/4572-17/print136058294994484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4.rada.gov.ua/laws/show/4572-17/print1360582949944844" TargetMode="External"/><Relationship Id="rId20" Type="http://schemas.openxmlformats.org/officeDocument/2006/relationships/hyperlink" Target="http://zakon4.rada.gov.ua/laws/show/4572-17/print1360582949944844" TargetMode="External"/><Relationship Id="rId29" Type="http://schemas.openxmlformats.org/officeDocument/2006/relationships/hyperlink" Target="http://zakon4.rada.gov.ua/laws/show/4572-17/print13605829499448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4572-17/print1360582949944844" TargetMode="External"/><Relationship Id="rId24" Type="http://schemas.openxmlformats.org/officeDocument/2006/relationships/hyperlink" Target="http://zakon4.rada.gov.ua/laws/show/4572-17/print1360582949944844" TargetMode="External"/><Relationship Id="rId32" Type="http://schemas.openxmlformats.org/officeDocument/2006/relationships/hyperlink" Target="http://zakon4.rada.gov.ua/laws/show/4572-17/print1360582949944844" TargetMode="External"/><Relationship Id="rId5" Type="http://schemas.openxmlformats.org/officeDocument/2006/relationships/footnotes" Target="footnotes.xml"/><Relationship Id="rId15" Type="http://schemas.openxmlformats.org/officeDocument/2006/relationships/hyperlink" Target="http://zakon4.rada.gov.ua/laws/show/4572-17/print1360582949944844" TargetMode="External"/><Relationship Id="rId23" Type="http://schemas.openxmlformats.org/officeDocument/2006/relationships/hyperlink" Target="http://zakon4.rada.gov.ua/laws/show/4572-17/print1360582949944844" TargetMode="External"/><Relationship Id="rId28" Type="http://schemas.openxmlformats.org/officeDocument/2006/relationships/hyperlink" Target="http://zakon4.rada.gov.ua/laws/show/4572-17/print1360582949944844" TargetMode="External"/><Relationship Id="rId10" Type="http://schemas.openxmlformats.org/officeDocument/2006/relationships/hyperlink" Target="http://zakon4.rada.gov.ua/laws/show/4572-17/print1360582949944844" TargetMode="External"/><Relationship Id="rId19" Type="http://schemas.openxmlformats.org/officeDocument/2006/relationships/hyperlink" Target="http://zakon4.rada.gov.ua/laws/show/4572-17/print1360582949944844" TargetMode="External"/><Relationship Id="rId31" Type="http://schemas.openxmlformats.org/officeDocument/2006/relationships/hyperlink" Target="http://zakon4.rada.gov.ua/laws/show/4572-17/print1360582949944844" TargetMode="External"/><Relationship Id="rId4" Type="http://schemas.openxmlformats.org/officeDocument/2006/relationships/webSettings" Target="webSettings.xml"/><Relationship Id="rId9" Type="http://schemas.openxmlformats.org/officeDocument/2006/relationships/hyperlink" Target="http://zakon2.rada.gov.ua/laws/show/4572-17/print1361269767809292" TargetMode="External"/><Relationship Id="rId14" Type="http://schemas.openxmlformats.org/officeDocument/2006/relationships/hyperlink" Target="http://zakon4.rada.gov.ua/laws/show/4572-17/print1360582949944844" TargetMode="External"/><Relationship Id="rId22" Type="http://schemas.openxmlformats.org/officeDocument/2006/relationships/hyperlink" Target="http://zakon4.rada.gov.ua/laws/show/4572-17/print1360582949944844" TargetMode="External"/><Relationship Id="rId27" Type="http://schemas.openxmlformats.org/officeDocument/2006/relationships/hyperlink" Target="http://zakon4.rada.gov.ua/laws/show/4572-17/print1360582949944844" TargetMode="External"/><Relationship Id="rId30" Type="http://schemas.openxmlformats.org/officeDocument/2006/relationships/hyperlink" Target="http://zakon4.rada.gov.ua/laws/show/4572-17/print13605829499448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10</Pages>
  <Words>3182</Words>
  <Characters>18143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computer</cp:lastModifiedBy>
  <cp:revision>19</cp:revision>
  <cp:lastPrinted>2013-09-16T13:35:00Z</cp:lastPrinted>
  <dcterms:created xsi:type="dcterms:W3CDTF">2012-09-24T15:48:00Z</dcterms:created>
  <dcterms:modified xsi:type="dcterms:W3CDTF">2013-09-16T14:12:00Z</dcterms:modified>
</cp:coreProperties>
</file>